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05AAE" w14:textId="3D2A7260" w:rsidR="00355D1B" w:rsidRPr="009734AE" w:rsidRDefault="00145606">
      <w:pPr>
        <w:rPr>
          <w:b/>
        </w:rPr>
      </w:pPr>
      <w:r>
        <w:rPr>
          <w:b/>
        </w:rPr>
        <w:t xml:space="preserve">          </w:t>
      </w:r>
      <w:r w:rsidR="00355D1B">
        <w:rPr>
          <w:b/>
        </w:rPr>
        <w:t xml:space="preserve">                     </w:t>
      </w:r>
      <w:r w:rsidR="00A37173">
        <w:rPr>
          <w:b/>
        </w:rPr>
        <w:t xml:space="preserve">                         </w:t>
      </w:r>
    </w:p>
    <w:p w14:paraId="70B45742" w14:textId="53CA3813" w:rsidR="00303C8C" w:rsidRDefault="00145606">
      <w:pPr>
        <w:rPr>
          <w:b/>
        </w:rPr>
      </w:pPr>
      <w:r>
        <w:rPr>
          <w:b/>
        </w:rPr>
        <w:t xml:space="preserve">                  </w:t>
      </w:r>
      <w:r w:rsidR="00A37173">
        <w:rPr>
          <w:b/>
        </w:rPr>
        <w:t xml:space="preserve">   </w:t>
      </w:r>
      <w:r w:rsidR="00AA7767">
        <w:rPr>
          <w:b/>
        </w:rPr>
        <w:t>THROG</w:t>
      </w:r>
      <w:r w:rsidR="00E575D1">
        <w:rPr>
          <w:b/>
        </w:rPr>
        <w:t xml:space="preserve">H A TAOS INDIAN PUEBLO LENS: </w:t>
      </w:r>
      <w:r w:rsidR="00765F7C">
        <w:rPr>
          <w:b/>
        </w:rPr>
        <w:t xml:space="preserve">COMPARING </w:t>
      </w:r>
      <w:r w:rsidR="003F60F7">
        <w:rPr>
          <w:b/>
        </w:rPr>
        <w:t xml:space="preserve">TRIBAL </w:t>
      </w:r>
      <w:r w:rsidR="001073A9">
        <w:rPr>
          <w:b/>
        </w:rPr>
        <w:t>WIL</w:t>
      </w:r>
      <w:r w:rsidR="00A37173">
        <w:rPr>
          <w:b/>
        </w:rPr>
        <w:t xml:space="preserve">DERNESS </w:t>
      </w:r>
      <w:r w:rsidR="00E575D1">
        <w:rPr>
          <w:b/>
        </w:rPr>
        <w:t xml:space="preserve">VALUES </w:t>
      </w:r>
      <w:r w:rsidR="00A37173">
        <w:rPr>
          <w:b/>
        </w:rPr>
        <w:t xml:space="preserve">  </w:t>
      </w:r>
    </w:p>
    <w:p w14:paraId="71D13385" w14:textId="77777777" w:rsidR="00FC53F5" w:rsidRDefault="00145606" w:rsidP="00FC53F5">
      <w:pPr>
        <w:jc w:val="center"/>
        <w:rPr>
          <w:i/>
        </w:rPr>
      </w:pPr>
      <w:r w:rsidRPr="00FC53F5">
        <w:rPr>
          <w:i/>
        </w:rPr>
        <w:t>Certain things</w:t>
      </w:r>
      <w:r w:rsidR="004973BF" w:rsidRPr="00FC53F5">
        <w:rPr>
          <w:i/>
        </w:rPr>
        <w:t xml:space="preserve"> catch your eye, but pursue only those that capture the heart”</w:t>
      </w:r>
      <w:r w:rsidR="0006784B" w:rsidRPr="00FC53F5">
        <w:rPr>
          <w:i/>
        </w:rPr>
        <w:t xml:space="preserve">  </w:t>
      </w:r>
      <w:r w:rsidR="004973BF" w:rsidRPr="00FC53F5">
        <w:rPr>
          <w:i/>
        </w:rPr>
        <w:t xml:space="preserve">     </w:t>
      </w:r>
    </w:p>
    <w:p w14:paraId="7FCEADD9" w14:textId="7FB68B97" w:rsidR="00C466EC" w:rsidRDefault="004973BF" w:rsidP="00FC53F5">
      <w:pPr>
        <w:jc w:val="center"/>
        <w:rPr>
          <w:i/>
        </w:rPr>
      </w:pPr>
      <w:r w:rsidRPr="00FC53F5">
        <w:rPr>
          <w:i/>
        </w:rPr>
        <w:t xml:space="preserve">        </w:t>
      </w:r>
      <w:r w:rsidR="00436B2D" w:rsidRPr="00FC53F5">
        <w:rPr>
          <w:i/>
        </w:rPr>
        <w:t xml:space="preserve">     </w:t>
      </w:r>
      <w:r w:rsidRPr="00FC53F5">
        <w:rPr>
          <w:i/>
        </w:rPr>
        <w:t xml:space="preserve">         </w:t>
      </w:r>
      <w:r w:rsidR="00145606" w:rsidRPr="00FC53F5">
        <w:rPr>
          <w:i/>
        </w:rPr>
        <w:t xml:space="preserve">      </w:t>
      </w:r>
      <w:r w:rsidR="00FC53F5">
        <w:rPr>
          <w:i/>
        </w:rPr>
        <w:t>--</w:t>
      </w:r>
      <w:r w:rsidR="00145606" w:rsidRPr="00FC53F5">
        <w:rPr>
          <w:i/>
        </w:rPr>
        <w:t xml:space="preserve">  </w:t>
      </w:r>
      <w:r w:rsidRPr="00FC53F5">
        <w:rPr>
          <w:i/>
        </w:rPr>
        <w:t xml:space="preserve">Ancient Indian </w:t>
      </w:r>
      <w:r w:rsidR="00CF743A" w:rsidRPr="00FC53F5">
        <w:rPr>
          <w:i/>
        </w:rPr>
        <w:t>p</w:t>
      </w:r>
      <w:r w:rsidRPr="00FC53F5">
        <w:rPr>
          <w:i/>
        </w:rPr>
        <w:t>roverb from Taos Pueblo War Chief Richard Archuleta</w:t>
      </w:r>
    </w:p>
    <w:p w14:paraId="19161D5D" w14:textId="4D871546" w:rsidR="00FC53F5" w:rsidRDefault="00FC53F5" w:rsidP="00FC53F5">
      <w:pPr>
        <w:jc w:val="center"/>
        <w:rPr>
          <w:i/>
        </w:rPr>
      </w:pPr>
      <w:r>
        <w:rPr>
          <w:i/>
        </w:rPr>
        <w:t xml:space="preserve">By </w:t>
      </w:r>
    </w:p>
    <w:p w14:paraId="5247F5A5" w14:textId="5C670C89" w:rsidR="00FC53F5" w:rsidRPr="00FC53F5" w:rsidRDefault="00FC53F5" w:rsidP="00FC53F5">
      <w:pPr>
        <w:jc w:val="center"/>
        <w:rPr>
          <w:i/>
        </w:rPr>
      </w:pPr>
      <w:r>
        <w:rPr>
          <w:i/>
        </w:rPr>
        <w:t xml:space="preserve">Linda Moon </w:t>
      </w:r>
      <w:proofErr w:type="spellStart"/>
      <w:r>
        <w:rPr>
          <w:i/>
        </w:rPr>
        <w:t>Stumpff</w:t>
      </w:r>
      <w:proofErr w:type="spellEnd"/>
      <w:r>
        <w:rPr>
          <w:rStyle w:val="FootnoteReference"/>
          <w:i/>
        </w:rPr>
        <w:footnoteReference w:id="1"/>
      </w:r>
    </w:p>
    <w:p w14:paraId="3CEA2150" w14:textId="77777777" w:rsidR="00C466EC" w:rsidRDefault="00C466EC" w:rsidP="003C02FF"/>
    <w:p w14:paraId="7D0CC895" w14:textId="77777777" w:rsidR="00C466EC" w:rsidRDefault="00C466EC" w:rsidP="003C02FF">
      <w:r>
        <w:t xml:space="preserve">ABSTRACT  </w:t>
      </w:r>
    </w:p>
    <w:p w14:paraId="0E2902D5" w14:textId="327D71E0" w:rsidR="00C466EC" w:rsidRPr="00FC53F5" w:rsidRDefault="00C466EC" w:rsidP="00C466EC">
      <w:pPr>
        <w:rPr>
          <w:i/>
          <w:sz w:val="20"/>
          <w:szCs w:val="20"/>
        </w:rPr>
      </w:pPr>
      <w:r w:rsidRPr="00FC53F5">
        <w:rPr>
          <w:i/>
          <w:sz w:val="20"/>
          <w:szCs w:val="20"/>
        </w:rPr>
        <w:t>This case raises questions about how communities make choices</w:t>
      </w:r>
      <w:r w:rsidR="00AA7767" w:rsidRPr="00FC53F5">
        <w:rPr>
          <w:i/>
          <w:sz w:val="20"/>
          <w:szCs w:val="20"/>
        </w:rPr>
        <w:t xml:space="preserve"> through their governance systems </w:t>
      </w:r>
      <w:r w:rsidRPr="00FC53F5">
        <w:rPr>
          <w:i/>
          <w:sz w:val="20"/>
          <w:szCs w:val="20"/>
        </w:rPr>
        <w:t>about what institutions and actions best help them achieve goals to restore culture and traditiona</w:t>
      </w:r>
      <w:r w:rsidR="00AA7767" w:rsidRPr="00FC53F5">
        <w:rPr>
          <w:i/>
          <w:sz w:val="20"/>
          <w:szCs w:val="20"/>
        </w:rPr>
        <w:t>l lifeways.  The emphasis here is on non-economic</w:t>
      </w:r>
      <w:r w:rsidRPr="00FC53F5">
        <w:rPr>
          <w:i/>
          <w:sz w:val="20"/>
          <w:szCs w:val="20"/>
        </w:rPr>
        <w:t xml:space="preserve"> relationships to wilderness</w:t>
      </w:r>
      <w:r w:rsidR="001C69F1" w:rsidRPr="00FC53F5">
        <w:rPr>
          <w:i/>
          <w:sz w:val="20"/>
          <w:szCs w:val="20"/>
        </w:rPr>
        <w:t>, water and culture. The return of Blue Lake to Taos Pueblo years after it was incorporated into public lands</w:t>
      </w:r>
      <w:r w:rsidR="00AA7767" w:rsidRPr="00FC53F5">
        <w:rPr>
          <w:i/>
          <w:sz w:val="20"/>
          <w:szCs w:val="20"/>
        </w:rPr>
        <w:t xml:space="preserve"> as part of a National Forest</w:t>
      </w:r>
      <w:r w:rsidR="001C69F1" w:rsidRPr="00FC53F5">
        <w:rPr>
          <w:i/>
          <w:sz w:val="20"/>
          <w:szCs w:val="20"/>
        </w:rPr>
        <w:t xml:space="preserve"> is an extraordinary event that was accompanied by an extraordinary strategic process carried out by Taos Pueblo. </w:t>
      </w:r>
      <w:r w:rsidRPr="00FC53F5">
        <w:rPr>
          <w:i/>
          <w:sz w:val="20"/>
          <w:szCs w:val="20"/>
        </w:rPr>
        <w:t xml:space="preserve"> Historically, especially after the infusion of funds for HUD and other social programs occurred during the 1960’s</w:t>
      </w:r>
      <w:r w:rsidR="00FC53F5">
        <w:rPr>
          <w:i/>
          <w:sz w:val="20"/>
          <w:szCs w:val="20"/>
        </w:rPr>
        <w:t xml:space="preserve">, </w:t>
      </w:r>
      <w:r w:rsidRPr="00FC53F5">
        <w:rPr>
          <w:i/>
          <w:sz w:val="20"/>
          <w:szCs w:val="20"/>
        </w:rPr>
        <w:t xml:space="preserve"> people looked to tribal governments to provide for them, opening the valves for these monetary infusions and solv</w:t>
      </w:r>
      <w:r w:rsidR="00FC53F5">
        <w:rPr>
          <w:i/>
          <w:sz w:val="20"/>
          <w:szCs w:val="20"/>
        </w:rPr>
        <w:t>ing</w:t>
      </w:r>
      <w:r w:rsidRPr="00FC53F5">
        <w:rPr>
          <w:i/>
          <w:sz w:val="20"/>
          <w:szCs w:val="20"/>
        </w:rPr>
        <w:t xml:space="preserve"> a great range of problems. </w:t>
      </w:r>
      <w:r w:rsidR="001C69F1" w:rsidRPr="00FC53F5">
        <w:rPr>
          <w:i/>
          <w:sz w:val="20"/>
          <w:szCs w:val="20"/>
        </w:rPr>
        <w:t xml:space="preserve">But could money solve all the problems? </w:t>
      </w:r>
      <w:r w:rsidRPr="00FC53F5">
        <w:rPr>
          <w:i/>
          <w:sz w:val="20"/>
          <w:szCs w:val="20"/>
        </w:rPr>
        <w:t xml:space="preserve"> This case raises a number of questions for critical thinking about cultural preservation, monetary</w:t>
      </w:r>
      <w:r w:rsidR="00FC53F5">
        <w:rPr>
          <w:i/>
          <w:sz w:val="20"/>
          <w:szCs w:val="20"/>
        </w:rPr>
        <w:t>,</w:t>
      </w:r>
      <w:r w:rsidRPr="00FC53F5">
        <w:rPr>
          <w:i/>
          <w:sz w:val="20"/>
          <w:szCs w:val="20"/>
        </w:rPr>
        <w:t xml:space="preserve"> and non-monetary values.</w:t>
      </w:r>
    </w:p>
    <w:p w14:paraId="72615705" w14:textId="6E780A1E" w:rsidR="001073A9" w:rsidRPr="00145606" w:rsidRDefault="00A37173" w:rsidP="003C02FF">
      <w:pPr>
        <w:rPr>
          <w:b/>
        </w:rPr>
      </w:pPr>
      <w:r>
        <w:t xml:space="preserve">  </w:t>
      </w:r>
    </w:p>
    <w:p w14:paraId="6059292B" w14:textId="1B545879" w:rsidR="003C02FF" w:rsidRPr="001073A9" w:rsidRDefault="003C02FF" w:rsidP="003C02FF">
      <w:r w:rsidRPr="003C02FF">
        <w:rPr>
          <w:b/>
        </w:rPr>
        <w:t>TRIBAL WILDERNESS:  TIME, PLACE AND VALUES</w:t>
      </w:r>
    </w:p>
    <w:p w14:paraId="63B98CBD" w14:textId="7364D7B1" w:rsidR="003C02FF" w:rsidRDefault="00A37173" w:rsidP="003C02FF">
      <w:r>
        <w:t>Exploring</w:t>
      </w:r>
      <w:r w:rsidR="003C02FF">
        <w:t xml:space="preserve"> the diversity of tribal values associated with tribal wild land protection</w:t>
      </w:r>
      <w:r>
        <w:t xml:space="preserve"> reveals a history of change and evolving opportunities for collaboration.  </w:t>
      </w:r>
      <w:r w:rsidR="00203517">
        <w:t>Several studies discuss the unique land values demonstrate</w:t>
      </w:r>
      <w:r w:rsidR="0044341D">
        <w:t>d by Tribes</w:t>
      </w:r>
      <w:r w:rsidR="003F60F7">
        <w:t xml:space="preserve"> (Watson, et al 2003</w:t>
      </w:r>
      <w:r w:rsidR="00203517">
        <w:t>,</w:t>
      </w:r>
      <w:r w:rsidR="00FE08F2">
        <w:t xml:space="preserve"> Watson, et al 2012, Watson, et al 2014</w:t>
      </w:r>
      <w:r w:rsidR="00AA7767">
        <w:t>,</w:t>
      </w:r>
      <w:r w:rsidR="00203517">
        <w:t xml:space="preserve"> </w:t>
      </w:r>
      <w:proofErr w:type="spellStart"/>
      <w:r w:rsidR="009B7247">
        <w:t>Krahe</w:t>
      </w:r>
      <w:proofErr w:type="spellEnd"/>
      <w:r w:rsidR="009B7247">
        <w:t>,</w:t>
      </w:r>
      <w:r w:rsidR="00FE08F2">
        <w:t xml:space="preserve"> </w:t>
      </w:r>
      <w:r w:rsidR="00FC47F5">
        <w:t>1995</w:t>
      </w:r>
      <w:r w:rsidR="009B7247">
        <w:t>)</w:t>
      </w:r>
      <w:r w:rsidR="0044341D">
        <w:t>.</w:t>
      </w:r>
      <w:r w:rsidR="009B7247">
        <w:t xml:space="preserve"> </w:t>
      </w:r>
      <w:r>
        <w:t>While wilderness</w:t>
      </w:r>
      <w:r w:rsidR="003C02FF">
        <w:t xml:space="preserve"> values</w:t>
      </w:r>
      <w:r>
        <w:t xml:space="preserve"> are expressed in strategies</w:t>
      </w:r>
      <w:r w:rsidR="003C02FF">
        <w:t xml:space="preserve"> distinct to individual Tribes, some common themes emerge.  Many of the 567 federally recognized American Indian </w:t>
      </w:r>
      <w:r>
        <w:t>and Alaska Native Tribes hold</w:t>
      </w:r>
      <w:r w:rsidR="003C02FF">
        <w:t xml:space="preserve"> diverse cultural preferences, perspectives and applied uses that reflect their values through tribal policies and management of wild lands and waters</w:t>
      </w:r>
      <w:r>
        <w:t xml:space="preserve"> on American Indian trust lands</w:t>
      </w:r>
      <w:r w:rsidR="0044341D">
        <w:t xml:space="preserve">. </w:t>
      </w:r>
      <w:r w:rsidR="003C02FF">
        <w:t xml:space="preserve"> </w:t>
      </w:r>
      <w:r w:rsidR="003C02FF" w:rsidRPr="00F27F9F">
        <w:t>T</w:t>
      </w:r>
      <w:r w:rsidR="003C02FF">
        <w:t>he scope of this</w:t>
      </w:r>
      <w:r w:rsidR="001073A9">
        <w:t xml:space="preserve"> </w:t>
      </w:r>
      <w:r w:rsidR="00B32D78">
        <w:t>case study</w:t>
      </w:r>
      <w:r w:rsidR="003C02FF">
        <w:t xml:space="preserve"> is designed to explor</w:t>
      </w:r>
      <w:r>
        <w:t xml:space="preserve">e those values through </w:t>
      </w:r>
      <w:r w:rsidR="003C02FF">
        <w:t>tribal relationships with wild lands and wilderness so that specific tribal examples illuminate indigenous values related to wilderness.  A more detailed discussion of the Taos Pueblo values as expressed in their long struggle to gain control over their sacred Blue lake provides a framework for understanding the</w:t>
      </w:r>
      <w:r>
        <w:t xml:space="preserve"> emergence of tribal values in</w:t>
      </w:r>
      <w:r w:rsidR="003C02FF">
        <w:t xml:space="preserve"> the</w:t>
      </w:r>
      <w:r>
        <w:t xml:space="preserve"> policy process and finally in</w:t>
      </w:r>
      <w:r w:rsidR="003C02FF">
        <w:t xml:space="preserve"> tribal wilderness management.  Two other examples of different tribal wild land</w:t>
      </w:r>
      <w:r>
        <w:t xml:space="preserve"> protection policies illustrate</w:t>
      </w:r>
      <w:r w:rsidR="003C02FF">
        <w:t xml:space="preserve"> the diversity of tribal values and </w:t>
      </w:r>
      <w:r>
        <w:t>management regimes that are framed by</w:t>
      </w:r>
      <w:r w:rsidR="003C02FF">
        <w:t xml:space="preserve"> the historical legal and political relationships of Tribes and the federal government.   </w:t>
      </w:r>
    </w:p>
    <w:p w14:paraId="12863F04" w14:textId="7EB39DFA" w:rsidR="00145606" w:rsidRDefault="00A46376" w:rsidP="003C02FF">
      <w:r w:rsidRPr="00A46376">
        <w:lastRenderedPageBreak/>
        <w:t>Th</w:t>
      </w:r>
      <w:r>
        <w:t>e historic and current struggle</w:t>
      </w:r>
      <w:r w:rsidR="00A37173">
        <w:t>s</w:t>
      </w:r>
      <w:r>
        <w:t xml:space="preserve"> of Taos Pueblo </w:t>
      </w:r>
      <w:r w:rsidR="007B12CB">
        <w:t>(1</w:t>
      </w:r>
      <w:r w:rsidR="00337F7E">
        <w:t>) in</w:t>
      </w:r>
      <w:r>
        <w:t xml:space="preserve"> Northern New Mexico to protect its sacred wilderness </w:t>
      </w:r>
      <w:r w:rsidR="0027515F">
        <w:t xml:space="preserve">values in the </w:t>
      </w:r>
      <w:r>
        <w:t>Blue Lake Wilderness</w:t>
      </w:r>
      <w:r w:rsidR="00A37173">
        <w:t xml:space="preserve"> are the </w:t>
      </w:r>
      <w:r w:rsidR="00AA7767">
        <w:t xml:space="preserve">main </w:t>
      </w:r>
      <w:r w:rsidR="00A37173">
        <w:t>subject of this</w:t>
      </w:r>
      <w:r w:rsidR="007B12CB">
        <w:t xml:space="preserve"> study</w:t>
      </w:r>
      <w:r>
        <w:t>.  The case study method is used</w:t>
      </w:r>
      <w:r w:rsidR="00012C80">
        <w:t xml:space="preserve"> to encompass the </w:t>
      </w:r>
      <w:r w:rsidR="00355D1B">
        <w:t xml:space="preserve">context for </w:t>
      </w:r>
      <w:r>
        <w:t xml:space="preserve">deep cultural </w:t>
      </w:r>
      <w:r w:rsidR="00825F7E">
        <w:t xml:space="preserve">meanings and </w:t>
      </w:r>
      <w:r>
        <w:t xml:space="preserve">values </w:t>
      </w:r>
      <w:r w:rsidR="00012C80">
        <w:t xml:space="preserve">that are </w:t>
      </w:r>
      <w:r w:rsidR="0044341D">
        <w:t>embedded in place</w:t>
      </w:r>
      <w:r>
        <w:t xml:space="preserve">  (Basso,</w:t>
      </w:r>
      <w:r w:rsidR="00825F7E">
        <w:t xml:space="preserve"> </w:t>
      </w:r>
      <w:r w:rsidR="00122EE3">
        <w:t>2011</w:t>
      </w:r>
      <w:r w:rsidR="00355D1B">
        <w:t xml:space="preserve">; </w:t>
      </w:r>
      <w:r>
        <w:t xml:space="preserve">Yin, </w:t>
      </w:r>
      <w:r w:rsidR="00122EE3">
        <w:t>2013</w:t>
      </w:r>
      <w:r w:rsidR="00571528">
        <w:t>)</w:t>
      </w:r>
      <w:r w:rsidR="0044341D">
        <w:t>.</w:t>
      </w:r>
      <w:r w:rsidR="00355D1B">
        <w:t xml:space="preserve"> </w:t>
      </w:r>
      <w:r w:rsidR="00571528">
        <w:t xml:space="preserve"> </w:t>
      </w:r>
      <w:r>
        <w:t xml:space="preserve">It is </w:t>
      </w:r>
      <w:r w:rsidR="00C96CB1">
        <w:t xml:space="preserve">foremost </w:t>
      </w:r>
      <w:r w:rsidR="00122EE3">
        <w:t xml:space="preserve">a </w:t>
      </w:r>
      <w:r>
        <w:t xml:space="preserve">study of </w:t>
      </w:r>
      <w:r w:rsidR="00122EE3">
        <w:t xml:space="preserve">a wild </w:t>
      </w:r>
      <w:r>
        <w:t>place and of the values attached to it</w:t>
      </w:r>
      <w:r w:rsidR="008F452E">
        <w:t xml:space="preserve"> expressed through a historic struggle</w:t>
      </w:r>
      <w:r w:rsidR="00A37173">
        <w:t xml:space="preserve"> that began in the 1600s</w:t>
      </w:r>
      <w:r>
        <w:t xml:space="preserve">. </w:t>
      </w:r>
      <w:r w:rsidR="00C96CB1">
        <w:t xml:space="preserve">These wilderness values </w:t>
      </w:r>
      <w:r w:rsidR="00A37173">
        <w:t>are symbolic of</w:t>
      </w:r>
      <w:r>
        <w:t xml:space="preserve"> the deep concerns for </w:t>
      </w:r>
      <w:r w:rsidR="00C96CB1">
        <w:t xml:space="preserve">the quality of water </w:t>
      </w:r>
      <w:r w:rsidR="004A6FB7">
        <w:t xml:space="preserve">and watersheds </w:t>
      </w:r>
      <w:r>
        <w:t xml:space="preserve">expressed by American Indian Tribes across the country from Standing Rock to Hopi, from the Skokomish to the Nisqually </w:t>
      </w:r>
      <w:r w:rsidR="00355D1B">
        <w:t xml:space="preserve">Tribes </w:t>
      </w:r>
      <w:r w:rsidR="00303C8C">
        <w:t>on the Northwest Coast</w:t>
      </w:r>
      <w:r>
        <w:t xml:space="preserve"> (Stumpff, 201</w:t>
      </w:r>
      <w:r w:rsidR="00122EE3">
        <w:t>3</w:t>
      </w:r>
      <w:r>
        <w:t>)</w:t>
      </w:r>
      <w:r w:rsidR="00303C8C">
        <w:t>.</w:t>
      </w:r>
      <w:r w:rsidR="00825F7E">
        <w:t xml:space="preserve">  </w:t>
      </w:r>
      <w:r w:rsidR="000F6777">
        <w:t xml:space="preserve">The enormous strength of </w:t>
      </w:r>
      <w:r w:rsidR="00825F7E">
        <w:t xml:space="preserve">Taos Pueblo </w:t>
      </w:r>
      <w:r w:rsidR="000F6777">
        <w:t xml:space="preserve">wilderness </w:t>
      </w:r>
      <w:r w:rsidR="00825F7E">
        <w:t xml:space="preserve">values </w:t>
      </w:r>
      <w:r w:rsidR="00A37173">
        <w:t xml:space="preserve">is evident the </w:t>
      </w:r>
      <w:r w:rsidR="00431D8B">
        <w:t>actions,</w:t>
      </w:r>
      <w:r w:rsidR="00F84A62">
        <w:t xml:space="preserve"> strategie</w:t>
      </w:r>
      <w:r w:rsidR="00431D8B">
        <w:t>s an</w:t>
      </w:r>
      <w:r w:rsidR="00A37173">
        <w:t>d wilderness policy positions when the</w:t>
      </w:r>
      <w:r w:rsidR="008F452E">
        <w:t xml:space="preserve"> more than 400 year battle</w:t>
      </w:r>
      <w:r w:rsidR="00431D8B">
        <w:t xml:space="preserve"> to protect Blue Lake Wilderness</w:t>
      </w:r>
      <w:r w:rsidR="00A37173">
        <w:t xml:space="preserve"> is examined</w:t>
      </w:r>
      <w:r w:rsidR="00431D8B">
        <w:t xml:space="preserve">.  </w:t>
      </w:r>
      <w:r w:rsidR="004A6FB7">
        <w:t xml:space="preserve">Truly, it shows that the Blue Lake Wilderness </w:t>
      </w:r>
      <w:r w:rsidR="0027515F">
        <w:t xml:space="preserve">was the thing </w:t>
      </w:r>
      <w:r w:rsidR="007B12CB">
        <w:t>that</w:t>
      </w:r>
      <w:r w:rsidR="004A6FB7">
        <w:t xml:space="preserve"> long ago captured the</w:t>
      </w:r>
      <w:r w:rsidR="00C70A43">
        <w:t xml:space="preserve"> peoples’</w:t>
      </w:r>
      <w:r w:rsidR="004A6FB7">
        <w:t xml:space="preserve"> hearts. </w:t>
      </w:r>
      <w:r w:rsidR="00825F7E">
        <w:t xml:space="preserve"> </w:t>
      </w:r>
      <w:r w:rsidR="00431D8B">
        <w:t>The tenacity with which they held to these values over the decades long effort captures how deeply the</w:t>
      </w:r>
      <w:r w:rsidR="007B12CB">
        <w:t>ir religious and cultural</w:t>
      </w:r>
      <w:r w:rsidR="00431D8B">
        <w:t xml:space="preserve"> non-economic values were h</w:t>
      </w:r>
      <w:r w:rsidR="000F6777">
        <w:t xml:space="preserve">eld.  </w:t>
      </w:r>
      <w:r w:rsidR="004D71EF">
        <w:t>A discussion of a small slice of the cultural expressions that express Taos values in narratives, ceremonies and statements from leaders reflects the source of these values in cultural expressions.</w:t>
      </w:r>
    </w:p>
    <w:p w14:paraId="33A31D75" w14:textId="432C3D7E" w:rsidR="003C02FF" w:rsidRDefault="00665D9A" w:rsidP="003C02FF">
      <w:r>
        <w:t xml:space="preserve">1) </w:t>
      </w:r>
      <w:r w:rsidR="003C02FF">
        <w:t xml:space="preserve">The names Taos, the Pueblo and Taos Pueblo all refer to Taos Indian Pueblo in this paper as </w:t>
      </w:r>
      <w:r w:rsidR="004D71EF">
        <w:t>distinct from</w:t>
      </w:r>
      <w:r w:rsidR="003C02FF">
        <w:t xml:space="preserve"> the city or county of Taos.   </w:t>
      </w:r>
      <w:r w:rsidR="003C02FF">
        <w:br/>
      </w:r>
    </w:p>
    <w:p w14:paraId="5FC173DD" w14:textId="342F5176" w:rsidR="00665D9A" w:rsidRDefault="00665D9A" w:rsidP="00665D9A">
      <w:r>
        <w:t xml:space="preserve">The paper continues to </w:t>
      </w:r>
      <w:r w:rsidR="00AA7767">
        <w:t>unfold</w:t>
      </w:r>
      <w:r w:rsidR="00A37173">
        <w:t xml:space="preserve"> the holistic nature of tribal wilderness values, which can be understood as similar </w:t>
      </w:r>
      <w:r w:rsidR="00AA7767">
        <w:t xml:space="preserve">in some ways </w:t>
      </w:r>
      <w:r w:rsidR="00A37173">
        <w:t>to ecosystem service values.</w:t>
      </w:r>
      <w:r>
        <w:t xml:space="preserve">  Sacred sites in the wilderness not only provide for religious functions and wild habitat, they are also valued downstream for their contributions to traditional agriculture, grazing, drinking water, view sheds and other services with high value in sustaining the culture.  These values interconnect in a web of relationships that reaches from the past to future generations through indigenous knowledge and sustainable actions. </w:t>
      </w:r>
    </w:p>
    <w:p w14:paraId="5DFF092B" w14:textId="08A3D424" w:rsidR="006A3CB8" w:rsidRDefault="0009134D" w:rsidP="00375F18">
      <w:r>
        <w:t xml:space="preserve">The Taos wilderness regime with its pristine values contrasts with the federal wilderness regime.  </w:t>
      </w:r>
      <w:r w:rsidR="006A3CB8">
        <w:t>Wilderness values can be unique to each tribal area and further research is needed to explore the wilderness values of other American Indian and Alaska Native Tribes and those of indi</w:t>
      </w:r>
      <w:r w:rsidR="0017029D">
        <w:t>genous people across the globe.</w:t>
      </w:r>
      <w:r w:rsidR="006A3CB8">
        <w:t xml:space="preserve"> This work seeks to contribute to greater cooperation and understanding as new wilderness </w:t>
      </w:r>
      <w:r w:rsidR="00DE076E">
        <w:t>and protected wild land areas are established to increase opportunities for</w:t>
      </w:r>
      <w:r w:rsidR="006A3CB8">
        <w:t xml:space="preserve"> co-management </w:t>
      </w:r>
      <w:r w:rsidR="00DE076E">
        <w:t xml:space="preserve">that </w:t>
      </w:r>
      <w:r w:rsidR="006A3CB8">
        <w:t>and othe</w:t>
      </w:r>
      <w:r w:rsidR="00DE076E">
        <w:t>r expressions that</w:t>
      </w:r>
      <w:r w:rsidR="006A3CB8">
        <w:t xml:space="preserve"> protections over larger land and watershed areas. The area of direct</w:t>
      </w:r>
      <w:r w:rsidR="00DE076E">
        <w:t xml:space="preserve"> economic value from indigenous wilderness</w:t>
      </w:r>
      <w:r w:rsidR="006A3CB8">
        <w:t xml:space="preserve"> is beyond the scope of this research, but there is a need for</w:t>
      </w:r>
      <w:r w:rsidR="00375F18">
        <w:t xml:space="preserve"> further research</w:t>
      </w:r>
      <w:r w:rsidR="006A3CB8">
        <w:t xml:space="preserve"> to support</w:t>
      </w:r>
      <w:r w:rsidR="00DE076E">
        <w:t xml:space="preserve"> collaboration.</w:t>
      </w:r>
      <w:r w:rsidR="00375F18">
        <w:t xml:space="preserve"> Not all Tribes wish to enter this discussion. But for some, clean water for drinking and traditional organic agriculture, not to mention </w:t>
      </w:r>
      <w:r w:rsidR="0017029D">
        <w:t xml:space="preserve">external and internal </w:t>
      </w:r>
      <w:r w:rsidR="00375F18">
        <w:t>pressures for city water and business</w:t>
      </w:r>
      <w:r w:rsidR="00DE076E">
        <w:t>, are factors</w:t>
      </w:r>
      <w:r w:rsidR="0017029D">
        <w:t xml:space="preserve"> in their decision strategies.</w:t>
      </w:r>
    </w:p>
    <w:p w14:paraId="5A54C1AE" w14:textId="77777777" w:rsidR="006A3CB8" w:rsidRDefault="006A3CB8" w:rsidP="009F36C7">
      <w:r>
        <w:t>Place</w:t>
      </w:r>
    </w:p>
    <w:p w14:paraId="71C266CF" w14:textId="57D1D8BC" w:rsidR="009F36C7" w:rsidRDefault="00375F18" w:rsidP="009F36C7">
      <w:r>
        <w:t xml:space="preserve">Tiller’s “Guide to Indian Country “ notes that today Taos Pueblo has 242 acres of lakes and </w:t>
      </w:r>
      <w:r w:rsidR="0044341D">
        <w:t>175 miles of streams</w:t>
      </w:r>
      <w:r w:rsidR="006A3CB8">
        <w:t xml:space="preserve"> (Tiller</w:t>
      </w:r>
      <w:r w:rsidR="00BC714B">
        <w:t xml:space="preserve">, </w:t>
      </w:r>
      <w:r w:rsidR="00E24BDB">
        <w:t xml:space="preserve">2005 </w:t>
      </w:r>
      <w:r w:rsidR="00BC714B">
        <w:t>p</w:t>
      </w:r>
      <w:r>
        <w:t>. 65)</w:t>
      </w:r>
      <w:r w:rsidR="0044341D">
        <w:t>.</w:t>
      </w:r>
      <w:r>
        <w:t xml:space="preserve">  Of the Taos land holdings, 54,000 acres are in wilderness, 6,150 acres are assigned to religious and ceremonial use, 10,938 are for housing and crops, 6500 acres to recreation and 16,95</w:t>
      </w:r>
      <w:r w:rsidR="006A3CB8">
        <w:t xml:space="preserve">7 acres for range management. </w:t>
      </w:r>
      <w:r>
        <w:t xml:space="preserve"> The total Tao</w:t>
      </w:r>
      <w:r w:rsidR="00916A85">
        <w:t>s Pueblo</w:t>
      </w:r>
      <w:r w:rsidR="009F36C7">
        <w:t xml:space="preserve"> land acreage is around 99</w:t>
      </w:r>
      <w:r>
        <w:t xml:space="preserve">,000 acres. </w:t>
      </w:r>
      <w:r w:rsidR="00321D61">
        <w:t xml:space="preserve">The </w:t>
      </w:r>
      <w:r w:rsidR="00321D61">
        <w:lastRenderedPageBreak/>
        <w:t>2010 census showed a population of 4,384. The Pueblo plaza area has shops, restaurants and vendors. Traditional economic activities include farming and ranching.  Part of the economy is based on tourism, especially around the historic landmark and world heritage site</w:t>
      </w:r>
      <w:r w:rsidR="006A3CB8">
        <w:t xml:space="preserve"> of the Pueblo itself</w:t>
      </w:r>
      <w:r w:rsidR="00321D61">
        <w:t>. The necklace of Sangre de Christo wilderness peaks forms the backdrop to the ancient Pueblo.  The presence of the amazing view shed adds to the tourism experience, jus</w:t>
      </w:r>
      <w:r w:rsidR="006A3CB8">
        <w:t>t as the Mission Mountains do at</w:t>
      </w:r>
      <w:r w:rsidR="00321D61">
        <w:t xml:space="preserve"> Salish Kootenai.  </w:t>
      </w:r>
    </w:p>
    <w:p w14:paraId="18EBF3B5" w14:textId="53773D08" w:rsidR="00AD1510" w:rsidRDefault="00431D8B" w:rsidP="009F36C7">
      <w:pPr>
        <w:ind w:left="40"/>
      </w:pPr>
      <w:r>
        <w:t xml:space="preserve">From the </w:t>
      </w:r>
      <w:r w:rsidR="00AA7767">
        <w:t>N</w:t>
      </w:r>
      <w:r>
        <w:t xml:space="preserve">ative viewpoint, the high values placed on sacred pristine forests and sacred waters do not </w:t>
      </w:r>
      <w:r w:rsidR="00F84A62">
        <w:t xml:space="preserve">necessarily </w:t>
      </w:r>
      <w:r>
        <w:t xml:space="preserve">conflict </w:t>
      </w:r>
      <w:r w:rsidR="007B12CB">
        <w:t xml:space="preserve">or need to be held separate from </w:t>
      </w:r>
      <w:r>
        <w:t xml:space="preserve">their </w:t>
      </w:r>
      <w:r w:rsidR="00106A9F">
        <w:t xml:space="preserve">ecosystem values.   The sacred sites </w:t>
      </w:r>
      <w:r w:rsidR="007B12CB">
        <w:t xml:space="preserve">in the wilderness </w:t>
      </w:r>
      <w:r w:rsidR="00106A9F">
        <w:t>not only provide for religious functions and wild habitat, they are also valued downstream for their contributions to traditional agriculture, grazing, drinking water and other uses with high value in sustaining the culture.  These values interconnect in a web of relationships that reaches from the past to future generations</w:t>
      </w:r>
      <w:r w:rsidR="00825F7E">
        <w:t xml:space="preserve"> through indigenous knowledge and sustainable actions</w:t>
      </w:r>
      <w:r w:rsidR="00106A9F">
        <w:t>.</w:t>
      </w:r>
    </w:p>
    <w:p w14:paraId="2C0A1808" w14:textId="33B8EB3E" w:rsidR="009F36C7" w:rsidRDefault="009F36C7" w:rsidP="009F36C7">
      <w:r>
        <w:t>Some wilderness resources hold economic value for</w:t>
      </w:r>
      <w:r w:rsidR="00825F7E">
        <w:t xml:space="preserve"> clean water for drinki</w:t>
      </w:r>
      <w:r w:rsidR="00DE076E">
        <w:t xml:space="preserve">ng and traditional organic agriculture. </w:t>
      </w:r>
      <w:r w:rsidR="0044341D">
        <w:t>Waters fed by wilderness</w:t>
      </w:r>
      <w:r>
        <w:t xml:space="preserve"> hold increased economic value today particularly in the </w:t>
      </w:r>
      <w:r w:rsidR="00DE076E">
        <w:t xml:space="preserve">arid </w:t>
      </w:r>
      <w:r>
        <w:t>West.   The</w:t>
      </w:r>
      <w:r w:rsidR="00AA7767">
        <w:t xml:space="preserve"> recent</w:t>
      </w:r>
      <w:r>
        <w:t xml:space="preserve"> settlement</w:t>
      </w:r>
      <w:r w:rsidR="00AA7767">
        <w:t>s of water rights place</w:t>
      </w:r>
      <w:r>
        <w:t xml:space="preserve"> Tribes in a position to enter these water markets.  For some, this may be integrated into the whole value system for these waters that issue from wilderness.  Others may hold different views and question the policy of selling the water from the on-going tribal water settlements like those at Taos that are coming out of the federal courts.  Outdoor and cultural tourism creates another area for wilderness valuation and water values.  Taos Pueblo is ideally situated for managing cultural tourism programs and they actively participate in tourism develop</w:t>
      </w:r>
      <w:r w:rsidR="0006784B">
        <w:t>ment</w:t>
      </w:r>
      <w:r w:rsidR="00DE076E">
        <w:t xml:space="preserve"> </w:t>
      </w:r>
      <w:r w:rsidR="0006784B">
        <w:t>(Tiller, 2005).</w:t>
      </w:r>
    </w:p>
    <w:p w14:paraId="2EF12C24" w14:textId="0C36C401" w:rsidR="00825F7E" w:rsidRDefault="00825F7E"/>
    <w:p w14:paraId="1440B737" w14:textId="77777777" w:rsidR="007B12CB" w:rsidRDefault="007B12CB"/>
    <w:p w14:paraId="11C1870F" w14:textId="785BF759" w:rsidR="00170758" w:rsidRDefault="00170758"/>
    <w:p w14:paraId="48670844" w14:textId="77777777" w:rsidR="00825F7E" w:rsidRDefault="00825F7E"/>
    <w:p w14:paraId="29CB19D1" w14:textId="77777777" w:rsidR="000C406D" w:rsidRDefault="000C406D"/>
    <w:p w14:paraId="640B9535" w14:textId="0A00A4E1" w:rsidR="00C96CB1" w:rsidRPr="00AF5C42" w:rsidRDefault="00C96CB1" w:rsidP="00C96CB1">
      <w:pPr>
        <w:rPr>
          <w:b/>
        </w:rPr>
      </w:pPr>
      <w:r>
        <w:rPr>
          <w:b/>
        </w:rPr>
        <w:t xml:space="preserve">A Brief </w:t>
      </w:r>
      <w:r w:rsidRPr="00AF5C42">
        <w:rPr>
          <w:b/>
        </w:rPr>
        <w:t xml:space="preserve">History of </w:t>
      </w:r>
      <w:r>
        <w:rPr>
          <w:b/>
        </w:rPr>
        <w:t>Taos Pueblo’s Blue Lake Wilderness:  Values Express</w:t>
      </w:r>
      <w:r w:rsidR="000C406D">
        <w:rPr>
          <w:b/>
        </w:rPr>
        <w:t>ed Through Conflict</w:t>
      </w:r>
    </w:p>
    <w:p w14:paraId="2B68111C" w14:textId="77777777" w:rsidR="00370160" w:rsidRPr="00E43E4D" w:rsidRDefault="00370160">
      <w:r w:rsidRPr="00E43E4D">
        <w:t>The Northern Rio Grande</w:t>
      </w:r>
      <w:r w:rsidR="004B52AA" w:rsidRPr="00E43E4D">
        <w:t xml:space="preserve"> and Taos Pueblo</w:t>
      </w:r>
    </w:p>
    <w:p w14:paraId="52652681" w14:textId="663DB128" w:rsidR="00AA24AC" w:rsidRDefault="00370160">
      <w:r>
        <w:t xml:space="preserve">The Taos </w:t>
      </w:r>
      <w:r w:rsidR="00547BF1">
        <w:t>rift valley</w:t>
      </w:r>
      <w:r>
        <w:t xml:space="preserve"> rises in Northern New Mexico </w:t>
      </w:r>
      <w:r w:rsidR="00C71D6C">
        <w:t xml:space="preserve">encircled </w:t>
      </w:r>
      <w:r>
        <w:t xml:space="preserve">by lakes, streams, rivers </w:t>
      </w:r>
      <w:r w:rsidR="00930E85">
        <w:t>and t</w:t>
      </w:r>
      <w:r w:rsidR="00547BF1">
        <w:t xml:space="preserve">hat pour </w:t>
      </w:r>
      <w:r w:rsidR="004D71EF">
        <w:t>from mountain</w:t>
      </w:r>
      <w:r w:rsidR="00930E85">
        <w:t xml:space="preserve"> wilderness</w:t>
      </w:r>
      <w:r w:rsidR="00DE076E">
        <w:t>es that</w:t>
      </w:r>
      <w:r w:rsidR="00930E85">
        <w:t xml:space="preserve"> </w:t>
      </w:r>
      <w:r w:rsidR="00946DCA">
        <w:t>support</w:t>
      </w:r>
      <w:r w:rsidR="00930E85">
        <w:t xml:space="preserve"> </w:t>
      </w:r>
      <w:r w:rsidR="00946DCA">
        <w:t>wildlife, agricultural</w:t>
      </w:r>
      <w:r w:rsidR="000C406D">
        <w:t>, cultural activities</w:t>
      </w:r>
      <w:r w:rsidR="00946DCA">
        <w:t xml:space="preserve"> and tourism. </w:t>
      </w:r>
      <w:r w:rsidR="00CE6949">
        <w:t xml:space="preserve"> </w:t>
      </w:r>
      <w:r w:rsidR="00CB4E11">
        <w:t>The Rio Grande originates</w:t>
      </w:r>
      <w:r>
        <w:t xml:space="preserve"> </w:t>
      </w:r>
      <w:r w:rsidR="00CB4E11">
        <w:t>as a small waterway in Colorado</w:t>
      </w:r>
      <w:r>
        <w:t xml:space="preserve"> fed by the web of </w:t>
      </w:r>
      <w:proofErr w:type="spellStart"/>
      <w:r>
        <w:t>trib</w:t>
      </w:r>
      <w:proofErr w:type="spellEnd"/>
      <w:r w:rsidR="00AA7767">
        <w:rPr>
          <w:noProof/>
        </w:rPr>
        <w:lastRenderedPageBreak/>
        <w:drawing>
          <wp:inline distT="0" distB="0" distL="0" distR="0" wp14:anchorId="67C229DD" wp14:editId="43F08465">
            <wp:extent cx="5943600" cy="7693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693660"/>
                    </a:xfrm>
                    <a:prstGeom prst="rect">
                      <a:avLst/>
                    </a:prstGeom>
                    <a:noFill/>
                    <a:ln>
                      <a:noFill/>
                    </a:ln>
                  </pic:spPr>
                </pic:pic>
              </a:graphicData>
            </a:graphic>
          </wp:inline>
        </w:drawing>
      </w:r>
      <w:proofErr w:type="spellStart"/>
      <w:r>
        <w:t>utaries</w:t>
      </w:r>
      <w:proofErr w:type="spellEnd"/>
      <w:r>
        <w:t xml:space="preserve"> from the Sangre de Christo</w:t>
      </w:r>
      <w:r w:rsidR="00CE6949">
        <w:t xml:space="preserve"> Mountains</w:t>
      </w:r>
      <w:r w:rsidR="00C96CB1">
        <w:t xml:space="preserve"> in New Mexico</w:t>
      </w:r>
      <w:r w:rsidR="00CB4E11">
        <w:t>.  It</w:t>
      </w:r>
      <w:r>
        <w:t xml:space="preserve"> runs </w:t>
      </w:r>
      <w:r w:rsidR="00C96CB1">
        <w:t xml:space="preserve">all the way </w:t>
      </w:r>
      <w:r w:rsidR="00946DCA">
        <w:t>t</w:t>
      </w:r>
      <w:r w:rsidR="00AD1510">
        <w:t>o</w:t>
      </w:r>
      <w:r>
        <w:t xml:space="preserve"> Mexico</w:t>
      </w:r>
      <w:r w:rsidR="00946DCA">
        <w:t xml:space="preserve"> </w:t>
      </w:r>
      <w:r w:rsidR="00930E85">
        <w:t>to</w:t>
      </w:r>
      <w:r w:rsidR="00946DCA">
        <w:t xml:space="preserve"> </w:t>
      </w:r>
      <w:r w:rsidR="00E43E4D">
        <w:t>pour</w:t>
      </w:r>
      <w:r w:rsidR="00CB4E11">
        <w:t xml:space="preserve"> what is left of its much-used waters</w:t>
      </w:r>
      <w:r w:rsidR="00E43E4D">
        <w:t xml:space="preserve"> </w:t>
      </w:r>
      <w:r w:rsidR="00946DCA">
        <w:t>into the Pacific</w:t>
      </w:r>
      <w:r>
        <w:t xml:space="preserve">. Taos Pueblo is located within the </w:t>
      </w:r>
      <w:r w:rsidR="00CE6949">
        <w:t xml:space="preserve">Northern </w:t>
      </w:r>
      <w:r w:rsidR="00DE076E">
        <w:lastRenderedPageBreak/>
        <w:t xml:space="preserve">watershed of the </w:t>
      </w:r>
      <w:r>
        <w:t>Rio Grande</w:t>
      </w:r>
      <w:r w:rsidR="00A40410">
        <w:t>.</w:t>
      </w:r>
      <w:r>
        <w:t xml:space="preserve"> </w:t>
      </w:r>
      <w:r w:rsidR="009A3DB1">
        <w:t>It sits at the base of Taos Mountain with a</w:t>
      </w:r>
      <w:r>
        <w:t xml:space="preserve">ccess to clean water </w:t>
      </w:r>
      <w:r w:rsidR="00CF743A">
        <w:t>that flows from the wilderness lands in the high country</w:t>
      </w:r>
      <w:r w:rsidR="00946DCA">
        <w:t xml:space="preserve"> above</w:t>
      </w:r>
      <w:r w:rsidR="000B0CB7">
        <w:t>.</w:t>
      </w:r>
      <w:r w:rsidR="00CF743A">
        <w:t xml:space="preserve">  Blue Lake, hidden </w:t>
      </w:r>
      <w:r w:rsidR="0027515F">
        <w:t>in a basin behind</w:t>
      </w:r>
      <w:r w:rsidR="00A6786A">
        <w:t xml:space="preserve"> Taos Mountain </w:t>
      </w:r>
      <w:r w:rsidR="0027515F">
        <w:t>above Taos Pueblo,</w:t>
      </w:r>
      <w:r w:rsidR="00CF743A">
        <w:t xml:space="preserve"> is the Pueblo’s great treasure</w:t>
      </w:r>
      <w:r w:rsidR="000B0CB7">
        <w:t xml:space="preserve"> and </w:t>
      </w:r>
      <w:r w:rsidR="00683A2A">
        <w:t xml:space="preserve">its </w:t>
      </w:r>
      <w:r w:rsidR="000B0CB7">
        <w:t xml:space="preserve">source of water. </w:t>
      </w:r>
      <w:r w:rsidR="00547BF1">
        <w:t xml:space="preserve">The Pueblo </w:t>
      </w:r>
      <w:r w:rsidR="00930E85">
        <w:t xml:space="preserve">landscape </w:t>
      </w:r>
      <w:r w:rsidR="00683A2A">
        <w:t>opens to</w:t>
      </w:r>
      <w:r w:rsidR="00930E85">
        <w:t xml:space="preserve"> </w:t>
      </w:r>
      <w:r w:rsidR="00547BF1">
        <w:t xml:space="preserve">mountain </w:t>
      </w:r>
      <w:r w:rsidR="00930E85">
        <w:t xml:space="preserve">and sagebrush </w:t>
      </w:r>
      <w:r w:rsidR="00547BF1">
        <w:t>vistas</w:t>
      </w:r>
      <w:r w:rsidR="00C70A43">
        <w:t>,</w:t>
      </w:r>
      <w:r w:rsidR="00930E85">
        <w:t xml:space="preserve"> mostly in the hands of </w:t>
      </w:r>
      <w:r w:rsidR="00547BF1">
        <w:t xml:space="preserve">federal agencies.  </w:t>
      </w:r>
      <w:r w:rsidR="00795D10">
        <w:t>Wheeler Peak, the 13</w:t>
      </w:r>
      <w:r w:rsidR="00187821">
        <w:t>,161-foot</w:t>
      </w:r>
      <w:r w:rsidR="00795D10">
        <w:t xml:space="preserve"> mountain and the highest point in New Mexico, towers in the background. </w:t>
      </w:r>
      <w:r w:rsidR="00CF743A">
        <w:t xml:space="preserve"> </w:t>
      </w:r>
      <w:r w:rsidR="00930E85">
        <w:t>F</w:t>
      </w:r>
      <w:r>
        <w:t>orest</w:t>
      </w:r>
      <w:r w:rsidR="00795D10">
        <w:t>ed</w:t>
      </w:r>
      <w:r>
        <w:t xml:space="preserve"> watersheds </w:t>
      </w:r>
      <w:r w:rsidR="00A40410">
        <w:t>surround it creating</w:t>
      </w:r>
      <w:r w:rsidR="004B52AA">
        <w:t xml:space="preserve"> a</w:t>
      </w:r>
      <w:r>
        <w:t xml:space="preserve"> unique, productive and </w:t>
      </w:r>
      <w:r w:rsidR="00AF44E8">
        <w:t>beautiful setting</w:t>
      </w:r>
      <w:r>
        <w:t xml:space="preserve"> for </w:t>
      </w:r>
      <w:r w:rsidR="00A40410">
        <w:t>the Pueblo.</w:t>
      </w:r>
      <w:r>
        <w:t xml:space="preserve"> </w:t>
      </w:r>
      <w:r w:rsidR="00683A2A">
        <w:t xml:space="preserve"> Wild</w:t>
      </w:r>
      <w:r w:rsidR="00946DCA">
        <w:t xml:space="preserve"> waters support </w:t>
      </w:r>
      <w:r w:rsidR="00CE6949">
        <w:t xml:space="preserve">local </w:t>
      </w:r>
      <w:r w:rsidR="00946DCA">
        <w:t xml:space="preserve">agriculture and diverse wildlife </w:t>
      </w:r>
      <w:r w:rsidR="00930E85">
        <w:t>that enrich</w:t>
      </w:r>
      <w:r w:rsidR="00946DCA">
        <w:t xml:space="preserve"> Taos and Northern New Mexico.  </w:t>
      </w:r>
      <w:r w:rsidR="00547BF1">
        <w:t xml:space="preserve">Three </w:t>
      </w:r>
      <w:r w:rsidR="00A40410">
        <w:t xml:space="preserve">federal </w:t>
      </w:r>
      <w:r w:rsidR="00547BF1">
        <w:t xml:space="preserve">wilderness areas—the Pecos, the Wheeler Peak, and the </w:t>
      </w:r>
      <w:r w:rsidR="00930E85">
        <w:t>recent</w:t>
      </w:r>
      <w:r w:rsidR="00547BF1">
        <w:t xml:space="preserve"> Columbine-Hondo protect the headwaters.  </w:t>
      </w:r>
      <w:r>
        <w:t>The Rio Pueblo</w:t>
      </w:r>
      <w:r w:rsidR="00522974">
        <w:t>,</w:t>
      </w:r>
      <w:r>
        <w:t xml:space="preserve"> a tributary of the Rio Grande</w:t>
      </w:r>
      <w:r w:rsidR="00522974">
        <w:t>,</w:t>
      </w:r>
      <w:r>
        <w:t xml:space="preserve"> runs through Taos Pueblo</w:t>
      </w:r>
      <w:r w:rsidR="00522974">
        <w:t xml:space="preserve"> along</w:t>
      </w:r>
      <w:r>
        <w:t xml:space="preserve"> with other key tributaries like the Rio Lucero</w:t>
      </w:r>
      <w:r w:rsidR="00547BF1">
        <w:t xml:space="preserve"> and Rio Hondo</w:t>
      </w:r>
      <w:r>
        <w:t xml:space="preserve">. </w:t>
      </w:r>
      <w:r w:rsidR="00547BF1">
        <w:t xml:space="preserve">To the west, they </w:t>
      </w:r>
      <w:r w:rsidR="00930E85">
        <w:t>flow</w:t>
      </w:r>
      <w:r w:rsidR="00547BF1">
        <w:t xml:space="preserve"> into the Rio Grande Gorge, now </w:t>
      </w:r>
      <w:r w:rsidR="00CE6949">
        <w:t xml:space="preserve">designated as </w:t>
      </w:r>
      <w:r w:rsidR="00547BF1">
        <w:t xml:space="preserve">the </w:t>
      </w:r>
      <w:r w:rsidR="00930E85">
        <w:t>235</w:t>
      </w:r>
      <w:r w:rsidR="004D71EF">
        <w:t>,000-acre</w:t>
      </w:r>
      <w:r w:rsidR="00930E85">
        <w:t xml:space="preserve"> </w:t>
      </w:r>
      <w:r w:rsidR="00547BF1">
        <w:t>Norther</w:t>
      </w:r>
      <w:r w:rsidR="00CE6949">
        <w:t>n</w:t>
      </w:r>
      <w:r w:rsidR="00547BF1">
        <w:t xml:space="preserve"> Rio Grande National Monument</w:t>
      </w:r>
      <w:r w:rsidR="00930E85">
        <w:t>.</w:t>
      </w:r>
      <w:r w:rsidR="002B2C18">
        <w:t xml:space="preserve">  Within the Monument, Ute Mountain and San Antonio Mountain have strong wilderness characteristics and may eventually be designated</w:t>
      </w:r>
      <w:r w:rsidR="00547BF1">
        <w:t xml:space="preserve">. </w:t>
      </w:r>
      <w:r>
        <w:t xml:space="preserve"> </w:t>
      </w:r>
      <w:r w:rsidR="00930E85">
        <w:t xml:space="preserve">Near the ancient </w:t>
      </w:r>
      <w:r w:rsidR="00456254">
        <w:t>Pueblo</w:t>
      </w:r>
      <w:r w:rsidR="00930E85">
        <w:t>, t</w:t>
      </w:r>
      <w:r>
        <w:t xml:space="preserve">he Rio Pueblo </w:t>
      </w:r>
      <w:r w:rsidR="00A40410">
        <w:t>sources</w:t>
      </w:r>
      <w:r w:rsidR="00930E85">
        <w:t xml:space="preserve"> </w:t>
      </w:r>
      <w:r>
        <w:t>drinking water for Taos Pueblo</w:t>
      </w:r>
      <w:r w:rsidR="00A40410">
        <w:t xml:space="preserve"> from</w:t>
      </w:r>
      <w:r w:rsidR="000B0CB7">
        <w:t xml:space="preserve"> time </w:t>
      </w:r>
      <w:r w:rsidR="00337F7E">
        <w:t xml:space="preserve">immemorial. </w:t>
      </w:r>
      <w:r>
        <w:t>The Pueblo itself contains the oldest inhabited community in the United States</w:t>
      </w:r>
      <w:r w:rsidR="00CE6949">
        <w:t>;</w:t>
      </w:r>
      <w:r>
        <w:t xml:space="preserve"> The North House and South House were constructed in 1000</w:t>
      </w:r>
      <w:r w:rsidR="00CF743A">
        <w:t xml:space="preserve"> </w:t>
      </w:r>
      <w:r>
        <w:t>and 1450 AD, considerably before Spanish contact occurred in 1540</w:t>
      </w:r>
      <w:r w:rsidR="000B0CB7">
        <w:t xml:space="preserve"> </w:t>
      </w:r>
      <w:r w:rsidR="00CE6949">
        <w:t>(Tiller</w:t>
      </w:r>
      <w:r w:rsidR="0069166A">
        <w:t xml:space="preserve"> 2005</w:t>
      </w:r>
      <w:r w:rsidR="00CE6949">
        <w:t>)</w:t>
      </w:r>
      <w:r w:rsidR="000542D1">
        <w:t>.</w:t>
      </w:r>
      <w:r w:rsidR="000B0CB7">
        <w:t xml:space="preserve"> </w:t>
      </w:r>
      <w:r w:rsidR="009A3DB1">
        <w:t xml:space="preserve"> </w:t>
      </w:r>
      <w:r>
        <w:t xml:space="preserve"> </w:t>
      </w:r>
    </w:p>
    <w:p w14:paraId="0D82F9B5" w14:textId="05FA9852" w:rsidR="00AA24AC" w:rsidRDefault="004D71EF">
      <w:r>
        <w:t xml:space="preserve">The oldest continuously inhabited community in the United States, Taos Pueblo received World Heritage Site status in 1992. </w:t>
      </w:r>
      <w:r w:rsidR="00B55A96">
        <w:t>The Pueblo maintain</w:t>
      </w:r>
      <w:r w:rsidR="00522974">
        <w:t>s</w:t>
      </w:r>
      <w:r w:rsidR="00857E51">
        <w:t xml:space="preserve"> a long</w:t>
      </w:r>
      <w:r w:rsidR="00B55A96">
        <w:t xml:space="preserve"> history of </w:t>
      </w:r>
      <w:r w:rsidR="00AA24AC">
        <w:t xml:space="preserve">sustainable agriculture and </w:t>
      </w:r>
      <w:r w:rsidR="00B55A96">
        <w:t>inter-tribal trade.</w:t>
      </w:r>
      <w:r w:rsidR="006D5872">
        <w:t xml:space="preserve"> </w:t>
      </w:r>
      <w:r w:rsidR="00AD79D5">
        <w:t xml:space="preserve"> Apache and Ute camps were interspersed across the lands of the Northern Rio Grande watersheds</w:t>
      </w:r>
      <w:r w:rsidR="00811D22">
        <w:t>,</w:t>
      </w:r>
      <w:r w:rsidR="00370160">
        <w:t xml:space="preserve"> Picuris Pueblo sits to the </w:t>
      </w:r>
      <w:r w:rsidR="005A1A3E">
        <w:t>e</w:t>
      </w:r>
      <w:r w:rsidR="00370160">
        <w:t xml:space="preserve">ast </w:t>
      </w:r>
      <w:r w:rsidR="005A1A3E">
        <w:t xml:space="preserve">of Taos </w:t>
      </w:r>
      <w:r w:rsidR="00370160">
        <w:t>in the mountains</w:t>
      </w:r>
      <w:r w:rsidR="00811D22">
        <w:t xml:space="preserve"> and a string of Indian Pueblos follows the Rio Grande to the south.</w:t>
      </w:r>
      <w:r w:rsidR="00370160">
        <w:t xml:space="preserve"> </w:t>
      </w:r>
      <w:r w:rsidR="00AD79D5">
        <w:t xml:space="preserve"> </w:t>
      </w:r>
      <w:r w:rsidR="00C71D6C">
        <w:t>The cultural landscape of Taos includ</w:t>
      </w:r>
      <w:r w:rsidR="00CE6949">
        <w:t>es</w:t>
      </w:r>
      <w:r w:rsidR="00C71D6C">
        <w:t xml:space="preserve"> the natural features </w:t>
      </w:r>
      <w:r w:rsidR="002E2B79">
        <w:t xml:space="preserve">surrounding it </w:t>
      </w:r>
      <w:r w:rsidR="00C71D6C">
        <w:t xml:space="preserve">and the Pueblo defended </w:t>
      </w:r>
      <w:r w:rsidR="00CE6949">
        <w:t>these</w:t>
      </w:r>
      <w:r w:rsidR="00C71D6C">
        <w:t xml:space="preserve"> with determination. </w:t>
      </w:r>
      <w:r w:rsidR="00522974">
        <w:t>In 1689, t</w:t>
      </w:r>
      <w:r w:rsidR="006D5872">
        <w:t xml:space="preserve">he Spanish assumed </w:t>
      </w:r>
      <w:r w:rsidR="00CF743A">
        <w:t xml:space="preserve">they could claim </w:t>
      </w:r>
      <w:r w:rsidR="006D5872">
        <w:t>sovereignty</w:t>
      </w:r>
      <w:r w:rsidR="00581D90">
        <w:t xml:space="preserve"> when King Charles I of Spain pronounced New Mexico a Spanish province</w:t>
      </w:r>
      <w:r w:rsidR="00522974">
        <w:t>.</w:t>
      </w:r>
      <w:r w:rsidR="00581D90">
        <w:t xml:space="preserve"> </w:t>
      </w:r>
      <w:r w:rsidR="004F70E7">
        <w:t xml:space="preserve">He </w:t>
      </w:r>
      <w:r w:rsidR="00CF743A">
        <w:t>“</w:t>
      </w:r>
      <w:r w:rsidR="00581D90">
        <w:t>grant</w:t>
      </w:r>
      <w:r w:rsidR="004F70E7">
        <w:t>ed</w:t>
      </w:r>
      <w:r w:rsidR="00CF743A">
        <w:t xml:space="preserve">” </w:t>
      </w:r>
      <w:r w:rsidR="00671036">
        <w:t xml:space="preserve">tracts </w:t>
      </w:r>
      <w:r w:rsidR="00581D90">
        <w:t xml:space="preserve">of land to </w:t>
      </w:r>
      <w:r w:rsidR="00AA24AC">
        <w:t>Indian Pueblos in the Southwest including Taos.</w:t>
      </w:r>
      <w:r w:rsidR="00581D90">
        <w:t xml:space="preserve">  </w:t>
      </w:r>
      <w:r w:rsidR="00AA24AC">
        <w:t>After the Mexican Revolution in 1821 Mexico took over administration of the former Spanish-claimed lands in Northern New Mexico</w:t>
      </w:r>
      <w:r w:rsidR="00AD1510">
        <w:t xml:space="preserve">. </w:t>
      </w:r>
      <w:r w:rsidR="0009134D">
        <w:t>They recognized the original Pueblo Grant of 17,000 acres plus much of the land that Taos exclusively used and occupied including Blue Lake, just as the Spanish had done (Gordon-</w:t>
      </w:r>
      <w:proofErr w:type="spellStart"/>
      <w:r w:rsidR="0009134D">
        <w:t>McCutchan</w:t>
      </w:r>
      <w:proofErr w:type="spellEnd"/>
      <w:r w:rsidR="0009134D">
        <w:t xml:space="preserve"> 1991).  </w:t>
      </w:r>
      <w:r w:rsidR="000B0CB7">
        <w:t xml:space="preserve">The Pueblo kept the </w:t>
      </w:r>
      <w:r w:rsidR="00CE6949">
        <w:t xml:space="preserve">forested </w:t>
      </w:r>
      <w:r w:rsidR="000B0CB7">
        <w:t>Blue Lake watershe</w:t>
      </w:r>
      <w:r w:rsidR="00203517">
        <w:t>d in pristine condition, protecting the</w:t>
      </w:r>
      <w:r w:rsidR="000B0CB7">
        <w:t xml:space="preserve"> deepest cultural and religious values.</w:t>
      </w:r>
      <w:r w:rsidR="005A1A3E">
        <w:t xml:space="preserve">  Blue Lake sits in a glacial cirque at 11,000 feet, 20 miles from the Pueblo behind Taos Mountain.  It is the main source of the Rio Pueblo,</w:t>
      </w:r>
      <w:r w:rsidR="00203517">
        <w:t xml:space="preserve"> a vital source for</w:t>
      </w:r>
      <w:r w:rsidR="005A1A3E">
        <w:t xml:space="preserve"> drinking and </w:t>
      </w:r>
      <w:r w:rsidR="00A6786A">
        <w:t xml:space="preserve">traditional </w:t>
      </w:r>
      <w:r w:rsidR="005A1A3E">
        <w:t>agricultural water.  The entire watershed is conside</w:t>
      </w:r>
      <w:r w:rsidR="000542D1">
        <w:t>red a sacred site by the Pueblo</w:t>
      </w:r>
      <w:r w:rsidR="00651D40">
        <w:t xml:space="preserve"> </w:t>
      </w:r>
      <w:r w:rsidR="005A1A3E">
        <w:t>(</w:t>
      </w:r>
      <w:proofErr w:type="spellStart"/>
      <w:r w:rsidR="005A1A3E">
        <w:t>Ebright</w:t>
      </w:r>
      <w:proofErr w:type="spellEnd"/>
      <w:r w:rsidR="005A1A3E">
        <w:t xml:space="preserve"> </w:t>
      </w:r>
      <w:r w:rsidR="0002614B">
        <w:t>2014</w:t>
      </w:r>
      <w:r w:rsidR="00683A2A">
        <w:t>)</w:t>
      </w:r>
      <w:r w:rsidR="000542D1">
        <w:t>.</w:t>
      </w:r>
      <w:r w:rsidR="00A6786A">
        <w:t xml:space="preserve"> </w:t>
      </w:r>
      <w:r w:rsidR="005A1A3E">
        <w:t xml:space="preserve">The area is dotted with shrines and the sites </w:t>
      </w:r>
      <w:r w:rsidR="00CE6949">
        <w:t>for</w:t>
      </w:r>
      <w:r w:rsidR="005A1A3E">
        <w:t xml:space="preserve"> </w:t>
      </w:r>
      <w:r w:rsidR="00A46376">
        <w:t xml:space="preserve">religious activities like </w:t>
      </w:r>
      <w:r w:rsidR="005A1A3E">
        <w:t xml:space="preserve">sacred closed ceremonies and </w:t>
      </w:r>
      <w:r w:rsidR="00A46376">
        <w:t>pil</w:t>
      </w:r>
      <w:r w:rsidR="00F84A62">
        <w:t>g</w:t>
      </w:r>
      <w:r w:rsidR="00A46376">
        <w:t>rimages</w:t>
      </w:r>
      <w:r w:rsidR="005A1A3E">
        <w:t xml:space="preserve"> that take place within the watershed.</w:t>
      </w:r>
      <w:r w:rsidR="000B0CB7">
        <w:t xml:space="preserve">  </w:t>
      </w:r>
    </w:p>
    <w:p w14:paraId="74B25C3C" w14:textId="206832D5" w:rsidR="002E4D38" w:rsidRDefault="00AD79D5">
      <w:r>
        <w:t xml:space="preserve">As Spanish settlement </w:t>
      </w:r>
      <w:r w:rsidR="00AA24AC">
        <w:t xml:space="preserve">expanded and </w:t>
      </w:r>
      <w:r>
        <w:t>encroached on the ancient culture</w:t>
      </w:r>
      <w:r w:rsidR="007424E9">
        <w:t>s of</w:t>
      </w:r>
      <w:r w:rsidR="00AA24AC">
        <w:t xml:space="preserve"> the Northern Rio </w:t>
      </w:r>
      <w:r w:rsidR="00AF44E8">
        <w:t>Grande,</w:t>
      </w:r>
      <w:r>
        <w:t xml:space="preserve"> r</w:t>
      </w:r>
      <w:r w:rsidR="00440512">
        <w:t xml:space="preserve">eligious oppression, taxation and forms of forced labor led to a revolt.  </w:t>
      </w:r>
      <w:r w:rsidR="00C70A43">
        <w:t xml:space="preserve">Fierce defenders of their lands and waters, </w:t>
      </w:r>
      <w:r w:rsidR="00AF5C42">
        <w:t xml:space="preserve">Taos spearheaded the </w:t>
      </w:r>
      <w:r w:rsidR="00CF743A">
        <w:t xml:space="preserve">Pueblo Indian </w:t>
      </w:r>
      <w:r w:rsidR="00AF5C42">
        <w:t>Revolt of 1680 against the Spanish</w:t>
      </w:r>
      <w:r w:rsidR="00C70A43">
        <w:t xml:space="preserve"> and a revolt against Mexican rule in 1836 and </w:t>
      </w:r>
      <w:r w:rsidR="0037109D">
        <w:t xml:space="preserve">again </w:t>
      </w:r>
      <w:r w:rsidR="00C70A43">
        <w:t>against the US in 1847.</w:t>
      </w:r>
      <w:r w:rsidR="00440512">
        <w:t xml:space="preserve"> </w:t>
      </w:r>
      <w:r w:rsidR="00C70A43">
        <w:t xml:space="preserve"> In </w:t>
      </w:r>
      <w:r w:rsidR="002E4D38">
        <w:t>the years</w:t>
      </w:r>
      <w:r w:rsidR="00A46376">
        <w:t xml:space="preserve"> to come</w:t>
      </w:r>
      <w:r w:rsidR="002E4D38">
        <w:t xml:space="preserve">, the town of San Fernando de Taos was built up </w:t>
      </w:r>
      <w:r w:rsidR="0037109D">
        <w:t xml:space="preserve">on Taos Indian land by Spanish and </w:t>
      </w:r>
      <w:r w:rsidR="004B52AA">
        <w:t>US citizens</w:t>
      </w:r>
      <w:r w:rsidR="0037109D">
        <w:t>.</w:t>
      </w:r>
      <w:r w:rsidR="004B52AA">
        <w:t xml:space="preserve"> </w:t>
      </w:r>
      <w:r w:rsidR="00D7721B">
        <w:t xml:space="preserve"> </w:t>
      </w:r>
      <w:r w:rsidR="00440512">
        <w:t xml:space="preserve"> </w:t>
      </w:r>
    </w:p>
    <w:p w14:paraId="79894E92" w14:textId="0163CED8" w:rsidR="00C70A43" w:rsidRDefault="00440512" w:rsidP="00C70A43">
      <w:r>
        <w:t xml:space="preserve">Although there were losses from the original 300,000 acres of </w:t>
      </w:r>
      <w:r w:rsidR="009A3DB1">
        <w:t xml:space="preserve">pre-Hispanic </w:t>
      </w:r>
      <w:r>
        <w:t>Pueblo use, th</w:t>
      </w:r>
      <w:r w:rsidR="00D7721B">
        <w:t>roughout the</w:t>
      </w:r>
      <w:r w:rsidR="009A3DB1">
        <w:t xml:space="preserve"> ensuing</w:t>
      </w:r>
      <w:r w:rsidR="00D7721B">
        <w:t xml:space="preserve"> battles for </w:t>
      </w:r>
      <w:r w:rsidR="004B52AA">
        <w:t xml:space="preserve">sovereignty, Taos </w:t>
      </w:r>
      <w:r>
        <w:t>maintained control o</w:t>
      </w:r>
      <w:r w:rsidR="0037109D">
        <w:t>f the Blue Lake area through</w:t>
      </w:r>
      <w:r>
        <w:t xml:space="preserve"> </w:t>
      </w:r>
      <w:r w:rsidR="00C933D5">
        <w:t>Spanish</w:t>
      </w:r>
      <w:r w:rsidR="00AD79D5">
        <w:t xml:space="preserve"> and </w:t>
      </w:r>
      <w:r>
        <w:lastRenderedPageBreak/>
        <w:t>Mexican regime</w:t>
      </w:r>
      <w:r w:rsidR="00AD79D5">
        <w:t>s</w:t>
      </w:r>
      <w:r w:rsidR="00C70A43">
        <w:t xml:space="preserve">.  </w:t>
      </w:r>
      <w:r w:rsidR="00A2143D">
        <w:t>A</w:t>
      </w:r>
      <w:r w:rsidR="00AD79D5">
        <w:t xml:space="preserve">fter the </w:t>
      </w:r>
      <w:r w:rsidR="009A3DB1">
        <w:t xml:space="preserve">US </w:t>
      </w:r>
      <w:r w:rsidR="00AD79D5">
        <w:t xml:space="preserve">war with Mexico ended in 1848 with the Treaty of Guadalupe </w:t>
      </w:r>
      <w:r w:rsidR="00C933D5">
        <w:t>Hidalgo</w:t>
      </w:r>
      <w:r>
        <w:t xml:space="preserve">, </w:t>
      </w:r>
      <w:r w:rsidR="00A2143D">
        <w:t xml:space="preserve">the US </w:t>
      </w:r>
      <w:r w:rsidR="00C933D5">
        <w:t xml:space="preserve">recognized </w:t>
      </w:r>
      <w:r w:rsidR="009A3DB1">
        <w:t xml:space="preserve">only </w:t>
      </w:r>
      <w:r w:rsidR="00C933D5">
        <w:t>the</w:t>
      </w:r>
      <w:r>
        <w:t xml:space="preserve"> original 17,000 acres of the Spanish land grant </w:t>
      </w:r>
      <w:r w:rsidR="004B52AA">
        <w:t>as</w:t>
      </w:r>
      <w:r>
        <w:t xml:space="preserve"> patented</w:t>
      </w:r>
      <w:r w:rsidR="0037109D">
        <w:t xml:space="preserve">. </w:t>
      </w:r>
      <w:r>
        <w:t xml:space="preserve"> Blue Lake was considered to be unclaimed territory by the US</w:t>
      </w:r>
      <w:r w:rsidR="0037109D">
        <w:t>.</w:t>
      </w:r>
      <w:r w:rsidR="00C70A43">
        <w:t xml:space="preserve"> This would soon threaten the Pueblo’s ability to manage Blue Lake as pristine wilderness.</w:t>
      </w:r>
      <w:r w:rsidR="00AD79D5">
        <w:t xml:space="preserve">  </w:t>
      </w:r>
      <w:r w:rsidR="009A3DB1">
        <w:t>Despite the changing regimes and claims,</w:t>
      </w:r>
      <w:r w:rsidR="00AD79D5">
        <w:t xml:space="preserve"> the Pueblo people maintained s</w:t>
      </w:r>
      <w:r w:rsidR="00B55A96">
        <w:t xml:space="preserve">trong cultural traditions </w:t>
      </w:r>
      <w:r w:rsidR="00C70A43">
        <w:t>and</w:t>
      </w:r>
      <w:r w:rsidR="007424E9">
        <w:t xml:space="preserve"> kept</w:t>
      </w:r>
      <w:r w:rsidR="009A3DB1">
        <w:t xml:space="preserve"> </w:t>
      </w:r>
      <w:r w:rsidR="007424E9">
        <w:t xml:space="preserve">up </w:t>
      </w:r>
      <w:r w:rsidR="00B55A96">
        <w:t>an active ceremonial calendar</w:t>
      </w:r>
      <w:r w:rsidR="004B52AA">
        <w:t>.</w:t>
      </w:r>
      <w:r w:rsidR="009A3DB1">
        <w:t xml:space="preserve"> </w:t>
      </w:r>
      <w:r w:rsidR="00C70A43">
        <w:t xml:space="preserve"> </w:t>
      </w:r>
    </w:p>
    <w:p w14:paraId="23984315" w14:textId="11B5FAF7" w:rsidR="00DF4644" w:rsidRDefault="00C933D5" w:rsidP="00AF5C42">
      <w:r>
        <w:t xml:space="preserve">The struggle </w:t>
      </w:r>
      <w:r w:rsidR="00337F7E">
        <w:t>deepened when</w:t>
      </w:r>
      <w:r>
        <w:t xml:space="preserve"> Blue Lake plus 48,000 acres </w:t>
      </w:r>
      <w:r w:rsidR="004A6FB7">
        <w:t xml:space="preserve">surrounding it </w:t>
      </w:r>
      <w:r>
        <w:t>was incorporated into Carson N</w:t>
      </w:r>
      <w:r w:rsidR="004A6FB7">
        <w:t xml:space="preserve">ational </w:t>
      </w:r>
      <w:r>
        <w:t>F</w:t>
      </w:r>
      <w:r w:rsidR="004A6FB7">
        <w:t>orest</w:t>
      </w:r>
      <w:r>
        <w:t>.</w:t>
      </w:r>
      <w:r w:rsidR="009A3DB1">
        <w:t xml:space="preserve"> </w:t>
      </w:r>
      <w:r w:rsidR="004A6FB7">
        <w:t>Before this, t</w:t>
      </w:r>
      <w:r w:rsidR="00D61A99">
        <w:t>he P</w:t>
      </w:r>
      <w:r w:rsidR="00857E51">
        <w:t>u</w:t>
      </w:r>
      <w:r w:rsidR="00D61A99">
        <w:t xml:space="preserve">eblo held the 17,350 acres contained in Pueblo League patent of 1864 and other smaller tracts it had purchased, while it maintained exclusive use of the Blue Lake area.  </w:t>
      </w:r>
      <w:r w:rsidR="0009134D">
        <w:t xml:space="preserve">The transfer of lands from the Spanish to the Mexican governments, and then to the US in 1848 under the Treaty of Guadalupe Hidalgo, failed to clarify Spanish land tenure systems such as leaving fairly extensive lands near the land grants, especially wildland, to local and indigenous use.  </w:t>
      </w:r>
      <w:r w:rsidR="00D61A99">
        <w:t>The U</w:t>
      </w:r>
      <w:r w:rsidR="004F70E7">
        <w:t>nited States</w:t>
      </w:r>
      <w:r w:rsidR="00D61A99">
        <w:t xml:space="preserve"> took the position </w:t>
      </w:r>
      <w:r w:rsidR="0037109D">
        <w:t xml:space="preserve">that </w:t>
      </w:r>
      <w:r w:rsidR="00D61A99">
        <w:t xml:space="preserve">these were unclaimed public lands. </w:t>
      </w:r>
      <w:r w:rsidR="00F37D19">
        <w:t xml:space="preserve">  This would soon threaten the Pueblo’s ability to manage </w:t>
      </w:r>
      <w:r w:rsidR="004A6FB7">
        <w:t>Blue Lake</w:t>
      </w:r>
      <w:r w:rsidR="00F37D19">
        <w:t xml:space="preserve"> as pristine wilderness</w:t>
      </w:r>
      <w:r w:rsidR="0084044D">
        <w:t>.</w:t>
      </w:r>
    </w:p>
    <w:p w14:paraId="235242D7" w14:textId="27AF0656" w:rsidR="00DF4644" w:rsidRPr="00E43E4D" w:rsidRDefault="008F3AA2" w:rsidP="00AF5C42">
      <w:r>
        <w:t xml:space="preserve">Pristine Values:  </w:t>
      </w:r>
      <w:r w:rsidR="00DF4644" w:rsidRPr="00E43E4D">
        <w:t>Changing Ownership, Changing Values</w:t>
      </w:r>
    </w:p>
    <w:p w14:paraId="25DAED27" w14:textId="21B54CE2" w:rsidR="00DB797F" w:rsidRDefault="00337352" w:rsidP="00AF5C42">
      <w:r>
        <w:t xml:space="preserve">The </w:t>
      </w:r>
      <w:r w:rsidR="004F70E7">
        <w:t xml:space="preserve">US </w:t>
      </w:r>
      <w:r>
        <w:t>governmen</w:t>
      </w:r>
      <w:r w:rsidR="00DF4644">
        <w:t>t</w:t>
      </w:r>
      <w:r>
        <w:t xml:space="preserve"> decided to make</w:t>
      </w:r>
      <w:r w:rsidR="00DF4644">
        <w:t xml:space="preserve"> the</w:t>
      </w:r>
      <w:r>
        <w:t xml:space="preserve"> </w:t>
      </w:r>
      <w:r w:rsidR="00DF4644">
        <w:t>Taos wilderness and watershed</w:t>
      </w:r>
      <w:r>
        <w:t xml:space="preserve"> a forest reserve due to the “excellent</w:t>
      </w:r>
      <w:r w:rsidR="0044341D">
        <w:t xml:space="preserve"> stewardship of the Taos Pueblo</w:t>
      </w:r>
      <w:r>
        <w:t>” (</w:t>
      </w:r>
      <w:proofErr w:type="spellStart"/>
      <w:r>
        <w:t>Ebright</w:t>
      </w:r>
      <w:proofErr w:type="spellEnd"/>
      <w:r>
        <w:t xml:space="preserve"> </w:t>
      </w:r>
      <w:r w:rsidR="00741AC6">
        <w:t xml:space="preserve">2014 </w:t>
      </w:r>
      <w:r>
        <w:t>p. 294)</w:t>
      </w:r>
      <w:r w:rsidR="0044341D">
        <w:t>.</w:t>
      </w:r>
      <w:r>
        <w:t xml:space="preserve"> </w:t>
      </w:r>
      <w:r w:rsidR="00DF4644">
        <w:t xml:space="preserve"> </w:t>
      </w:r>
      <w:r w:rsidR="00585664">
        <w:t xml:space="preserve">Relationships with the Forest Service came early to Taos as they did with other Indian Tribes (Catton, 2016). </w:t>
      </w:r>
      <w:r w:rsidR="00C933D5">
        <w:t>After the Blue Lake watershed became part of the Forest Reserves under management of the Forest Service</w:t>
      </w:r>
      <w:r>
        <w:t xml:space="preserve"> in 1906</w:t>
      </w:r>
      <w:r w:rsidR="00C933D5">
        <w:t>, Taos responded immediately with a letter asking for an exclusive use permi</w:t>
      </w:r>
      <w:r w:rsidR="00E43E4D">
        <w:t>t for the pristine Blue Lake watershed.</w:t>
      </w:r>
      <w:r w:rsidR="00C933D5">
        <w:t xml:space="preserve"> </w:t>
      </w:r>
      <w:r w:rsidR="00D61A99">
        <w:t xml:space="preserve"> </w:t>
      </w:r>
      <w:r>
        <w:t>T</w:t>
      </w:r>
      <w:r w:rsidR="00916A85">
        <w:t>he Forest Service</w:t>
      </w:r>
      <w:r w:rsidR="001073A9">
        <w:t>’s</w:t>
      </w:r>
      <w:r w:rsidR="00D61A99">
        <w:t xml:space="preserve"> concept o</w:t>
      </w:r>
      <w:r w:rsidR="004175F4">
        <w:t>f</w:t>
      </w:r>
      <w:r w:rsidR="00D61A99">
        <w:t xml:space="preserve"> stewardship </w:t>
      </w:r>
      <w:r>
        <w:t xml:space="preserve">in the early 1900s </w:t>
      </w:r>
      <w:r w:rsidR="00E43E4D">
        <w:t xml:space="preserve">fit </w:t>
      </w:r>
      <w:r w:rsidR="00D61A99">
        <w:t>under</w:t>
      </w:r>
      <w:r w:rsidR="00DF4644">
        <w:t xml:space="preserve"> the progressive</w:t>
      </w:r>
      <w:r w:rsidR="002A5654">
        <w:t xml:space="preserve"> concepts of</w:t>
      </w:r>
      <w:r w:rsidR="00DF4644">
        <w:t xml:space="preserve"> multiple use and highest public good</w:t>
      </w:r>
      <w:r>
        <w:t xml:space="preserve"> </w:t>
      </w:r>
      <w:r w:rsidR="00E43E4D">
        <w:t xml:space="preserve">that </w:t>
      </w:r>
      <w:r w:rsidR="00D61A99">
        <w:t>contrasted sharply with the Pueblo’s notion</w:t>
      </w:r>
      <w:r w:rsidR="00DF4644">
        <w:t xml:space="preserve"> of pristine wilderness connected to deep cultural and religious values</w:t>
      </w:r>
      <w:r w:rsidR="000F2C02">
        <w:t xml:space="preserve"> </w:t>
      </w:r>
      <w:r w:rsidR="00EC2218">
        <w:t>(</w:t>
      </w:r>
      <w:r w:rsidR="00C70A43">
        <w:t>Pinchot</w:t>
      </w:r>
      <w:r w:rsidR="005B5CAB">
        <w:t>,</w:t>
      </w:r>
      <w:r w:rsidR="00FC47F5">
        <w:t xml:space="preserve"> 1998</w:t>
      </w:r>
      <w:r w:rsidR="00C70A43">
        <w:t>)</w:t>
      </w:r>
      <w:r w:rsidR="000542D1">
        <w:t>.</w:t>
      </w:r>
      <w:r w:rsidR="00C70A43">
        <w:t xml:space="preserve"> </w:t>
      </w:r>
      <w:r w:rsidR="00E43E4D">
        <w:t xml:space="preserve"> Gifford </w:t>
      </w:r>
      <w:r w:rsidR="000F2C02">
        <w:t>Pinchot and Elliot Barker wanted Indian land to be treated as public land open to multiple uses</w:t>
      </w:r>
      <w:r w:rsidR="00A2143D">
        <w:t xml:space="preserve">.  Though the Taos thought the permit gave them exclusive use, this </w:t>
      </w:r>
      <w:r w:rsidR="00C933D5">
        <w:t>was all</w:t>
      </w:r>
      <w:r w:rsidR="004175F4">
        <w:t xml:space="preserve"> but ignored</w:t>
      </w:r>
      <w:r w:rsidR="00E43E4D">
        <w:t xml:space="preserve"> in action</w:t>
      </w:r>
      <w:r w:rsidR="004175F4">
        <w:t>.</w:t>
      </w:r>
      <w:r w:rsidR="000F2C02">
        <w:t xml:space="preserve">  </w:t>
      </w:r>
      <w:r w:rsidR="004F70E7">
        <w:t xml:space="preserve">Elliot </w:t>
      </w:r>
      <w:r w:rsidR="00C933D5">
        <w:t>Barker</w:t>
      </w:r>
      <w:r w:rsidR="004A6FB7">
        <w:t>,</w:t>
      </w:r>
      <w:r w:rsidR="00C933D5">
        <w:t xml:space="preserve"> as Carson N</w:t>
      </w:r>
      <w:r w:rsidR="004F70E7">
        <w:t>ational Forest</w:t>
      </w:r>
      <w:r w:rsidR="00C933D5">
        <w:t xml:space="preserve"> Supervisor</w:t>
      </w:r>
      <w:r w:rsidR="004A6FB7">
        <w:t>,</w:t>
      </w:r>
      <w:r w:rsidR="00C933D5">
        <w:t xml:space="preserve"> pushed grazing in the Blue Lake area and ended the Pueblo's unfettered access.  </w:t>
      </w:r>
      <w:r w:rsidR="00A2143D">
        <w:t xml:space="preserve">Miners, loggers, tourists and Forest Service personnel intruded on Pueblo ideas of </w:t>
      </w:r>
      <w:r w:rsidR="001073A9">
        <w:t xml:space="preserve">pristine </w:t>
      </w:r>
      <w:r w:rsidR="00A2143D">
        <w:t>wilderness stewardship</w:t>
      </w:r>
      <w:r>
        <w:t xml:space="preserve"> and privacy for ceremonies</w:t>
      </w:r>
      <w:r w:rsidR="00916A85">
        <w:t xml:space="preserve">. </w:t>
      </w:r>
      <w:r>
        <w:t xml:space="preserve">Taos was supposed to have the right of concurrence </w:t>
      </w:r>
      <w:r w:rsidR="00DF4644">
        <w:t xml:space="preserve">with any </w:t>
      </w:r>
      <w:r>
        <w:t>Forest Service</w:t>
      </w:r>
      <w:r w:rsidR="005A1A3E">
        <w:t>-</w:t>
      </w:r>
      <w:r>
        <w:t xml:space="preserve"> issue</w:t>
      </w:r>
      <w:r w:rsidR="00DF4644">
        <w:t>d</w:t>
      </w:r>
      <w:r>
        <w:t xml:space="preserve"> recreation permits. </w:t>
      </w:r>
      <w:r w:rsidR="004B6BCD">
        <w:t xml:space="preserve"> Forest Service</w:t>
      </w:r>
      <w:r>
        <w:t xml:space="preserve"> </w:t>
      </w:r>
      <w:r w:rsidR="00313860">
        <w:t xml:space="preserve">personnel </w:t>
      </w:r>
      <w:r>
        <w:t>basically</w:t>
      </w:r>
      <w:r w:rsidR="004B6BCD">
        <w:t xml:space="preserve"> ignored the concurrence part of the agreement.  Camping near </w:t>
      </w:r>
      <w:r w:rsidR="005A1A3E">
        <w:t>Blue</w:t>
      </w:r>
      <w:r w:rsidR="004B6BCD">
        <w:t xml:space="preserve"> Lake occurred all summer with </w:t>
      </w:r>
      <w:r w:rsidR="00E43E4D">
        <w:t>the</w:t>
      </w:r>
      <w:r w:rsidR="004B6BCD">
        <w:t xml:space="preserve"> cabin for a Forest Ranger in residence, in full violation of the </w:t>
      </w:r>
      <w:r w:rsidR="00E43E4D">
        <w:t xml:space="preserve">agreed-on </w:t>
      </w:r>
      <w:r w:rsidR="004B6BCD">
        <w:t xml:space="preserve">need for privacy during ceremonies. </w:t>
      </w:r>
      <w:r w:rsidR="00816494">
        <w:t xml:space="preserve">  The annual </w:t>
      </w:r>
      <w:r w:rsidR="00337F7E">
        <w:t>ceremonial pilgrimage</w:t>
      </w:r>
      <w:r w:rsidR="00816494">
        <w:t xml:space="preserve"> to Blue Lake was unprotected.  </w:t>
      </w:r>
      <w:r w:rsidR="004B6BCD">
        <w:t xml:space="preserve"> </w:t>
      </w:r>
      <w:r w:rsidR="007424E9">
        <w:t xml:space="preserve">The Forest Service agreed to a </w:t>
      </w:r>
      <w:r w:rsidR="007C17B3">
        <w:t xml:space="preserve">50 year special use permit </w:t>
      </w:r>
      <w:r w:rsidR="007424E9">
        <w:t xml:space="preserve">for Taos Pueblo in 1933: it granted protection for religious and cultural uses </w:t>
      </w:r>
      <w:r w:rsidR="007C17B3">
        <w:t>for 32,000 acres around Blue Lake</w:t>
      </w:r>
      <w:r w:rsidR="007424E9">
        <w:t>,</w:t>
      </w:r>
      <w:r w:rsidR="007C17B3">
        <w:t xml:space="preserve"> but</w:t>
      </w:r>
      <w:r w:rsidR="002A5654">
        <w:t xml:space="preserve"> this</w:t>
      </w:r>
      <w:r w:rsidR="007C17B3">
        <w:t xml:space="preserve"> fared no better</w:t>
      </w:r>
      <w:r w:rsidR="007424E9">
        <w:t xml:space="preserve"> than earlier agreements</w:t>
      </w:r>
      <w:r w:rsidR="007C17B3">
        <w:t xml:space="preserve">. </w:t>
      </w:r>
      <w:r w:rsidR="004B6BCD">
        <w:t>Th</w:t>
      </w:r>
      <w:r w:rsidR="00DF4644">
        <w:t xml:space="preserve">e move to Forest Service management </w:t>
      </w:r>
      <w:r w:rsidR="004B6BCD">
        <w:t xml:space="preserve">initiated a </w:t>
      </w:r>
      <w:r w:rsidR="00C933D5">
        <w:t>long-term</w:t>
      </w:r>
      <w:r w:rsidR="000F2C02">
        <w:t xml:space="preserve"> conflict </w:t>
      </w:r>
      <w:r w:rsidR="00916A85">
        <w:t>between recreation and indigenous religious</w:t>
      </w:r>
      <w:r w:rsidR="000F2C02">
        <w:t xml:space="preserve"> values</w:t>
      </w:r>
      <w:r w:rsidR="004B6BCD">
        <w:t>.</w:t>
      </w:r>
      <w:r w:rsidR="000F2C02">
        <w:t xml:space="preserve">  Inherent sovereignty from hundreds of years of exclusive ceremonial use was violated.</w:t>
      </w:r>
      <w:r w:rsidR="003E7414">
        <w:t xml:space="preserve">  </w:t>
      </w:r>
      <w:r w:rsidR="00BE37C9">
        <w:t xml:space="preserve">It was not </w:t>
      </w:r>
      <w:r w:rsidR="00D37C57">
        <w:t xml:space="preserve">feasible </w:t>
      </w:r>
      <w:r w:rsidR="00BE37C9">
        <w:t xml:space="preserve">to ensure the privacy for ceremonies </w:t>
      </w:r>
      <w:r w:rsidR="00D37C57">
        <w:t xml:space="preserve">under federal management </w:t>
      </w:r>
      <w:r w:rsidR="00BE37C9">
        <w:t>and th</w:t>
      </w:r>
      <w:r w:rsidR="004A6FB7">
        <w:t>e conflict</w:t>
      </w:r>
      <w:r w:rsidR="00BE37C9">
        <w:t xml:space="preserve"> was </w:t>
      </w:r>
      <w:r w:rsidR="004A6FB7">
        <w:t>amplified</w:t>
      </w:r>
      <w:r w:rsidR="00BE37C9">
        <w:t xml:space="preserve"> by the fact that the time and date of ceremonies</w:t>
      </w:r>
      <w:r>
        <w:t xml:space="preserve"> </w:t>
      </w:r>
      <w:r w:rsidR="00BE37C9">
        <w:t>was also secret.</w:t>
      </w:r>
      <w:r w:rsidR="003E7414">
        <w:t xml:space="preserve">   </w:t>
      </w:r>
    </w:p>
    <w:p w14:paraId="5AC8A9BD" w14:textId="3CCE4E08" w:rsidR="00696529" w:rsidRDefault="000F2C02" w:rsidP="00AF5C42">
      <w:r>
        <w:t>In 1921</w:t>
      </w:r>
      <w:r w:rsidR="004B6BCD">
        <w:t>,</w:t>
      </w:r>
      <w:r>
        <w:t xml:space="preserve"> Com</w:t>
      </w:r>
      <w:r w:rsidR="004B6BCD">
        <w:t>missioner</w:t>
      </w:r>
      <w:r>
        <w:t xml:space="preserve"> of Indian Affairs Charles Burke began his attack on Indian </w:t>
      </w:r>
      <w:r w:rsidR="00A2143D">
        <w:t>r</w:t>
      </w:r>
      <w:r>
        <w:t>eligions.  He intruded on tribal councils, calling Taos elders “half-human” (</w:t>
      </w:r>
      <w:proofErr w:type="spellStart"/>
      <w:r>
        <w:t>Ebright</w:t>
      </w:r>
      <w:proofErr w:type="spellEnd"/>
      <w:r>
        <w:t xml:space="preserve"> </w:t>
      </w:r>
      <w:r w:rsidR="0002614B">
        <w:t xml:space="preserve">2014 </w:t>
      </w:r>
      <w:r>
        <w:t>p. 295)</w:t>
      </w:r>
      <w:r w:rsidR="001C32D8">
        <w:t xml:space="preserve">. </w:t>
      </w:r>
      <w:r>
        <w:t xml:space="preserve"> </w:t>
      </w:r>
      <w:r w:rsidR="00A2143D">
        <w:t>W</w:t>
      </w:r>
      <w:r>
        <w:t xml:space="preserve">hen they refused to </w:t>
      </w:r>
      <w:r>
        <w:lastRenderedPageBreak/>
        <w:t>renounce their religion or bar youth from ceremonies</w:t>
      </w:r>
      <w:r w:rsidR="00A2143D">
        <w:t>, h</w:t>
      </w:r>
      <w:r>
        <w:t>e had them jailed in Santa Fe. The Pueblo Lands Act of 1</w:t>
      </w:r>
      <w:r w:rsidR="00A2143D">
        <w:t>9</w:t>
      </w:r>
      <w:r>
        <w:t xml:space="preserve">24 initiated further actions to remove Pueblo lands.  The Pueblo offered to relinquish claims in the town of Taos in return for Blue Lake watershed.  </w:t>
      </w:r>
      <w:r w:rsidR="00A2143D">
        <w:t xml:space="preserve">Government actions </w:t>
      </w:r>
      <w:r w:rsidR="00E43E4D">
        <w:t xml:space="preserve">that </w:t>
      </w:r>
      <w:r w:rsidR="00A2143D">
        <w:t>follow</w:t>
      </w:r>
      <w:r w:rsidR="00B41E87">
        <w:t>ed</w:t>
      </w:r>
      <w:r w:rsidR="00A2143D">
        <w:t xml:space="preserve"> </w:t>
      </w:r>
      <w:r w:rsidR="00E43E4D">
        <w:t xml:space="preserve">ranged </w:t>
      </w:r>
      <w:r w:rsidR="00A2143D">
        <w:t xml:space="preserve">from outright </w:t>
      </w:r>
      <w:r w:rsidR="00337F7E">
        <w:t>dishonesty to</w:t>
      </w:r>
      <w:r w:rsidR="00E43E4D">
        <w:t xml:space="preserve"> feeble </w:t>
      </w:r>
      <w:r w:rsidR="00E56B5F">
        <w:t>excuses.</w:t>
      </w:r>
      <w:r w:rsidR="00E43E4D">
        <w:t xml:space="preserve">  The</w:t>
      </w:r>
      <w:r w:rsidR="003E7414">
        <w:t xml:space="preserve"> government took</w:t>
      </w:r>
      <w:r w:rsidR="00A2143D">
        <w:t xml:space="preserve"> action </w:t>
      </w:r>
      <w:r w:rsidR="003E7414">
        <w:t xml:space="preserve">only </w:t>
      </w:r>
      <w:r w:rsidR="00A2143D">
        <w:t>on the willingness to give up rights to the town of Taos</w:t>
      </w:r>
      <w:r w:rsidR="003E7414">
        <w:t xml:space="preserve"> and</w:t>
      </w:r>
      <w:r w:rsidR="00A2143D">
        <w:t xml:space="preserve"> ignored </w:t>
      </w:r>
      <w:r w:rsidR="00B41E87">
        <w:t>the agreed</w:t>
      </w:r>
      <w:r w:rsidR="00E43E4D">
        <w:t>-</w:t>
      </w:r>
      <w:r w:rsidR="00B41E87">
        <w:t xml:space="preserve"> on exchange </w:t>
      </w:r>
      <w:r w:rsidR="00E43E4D">
        <w:t>for Blue Lake.</w:t>
      </w:r>
      <w:r w:rsidR="00A2143D">
        <w:t xml:space="preserve"> </w:t>
      </w:r>
      <w:r w:rsidR="00B41E87">
        <w:t xml:space="preserve"> </w:t>
      </w:r>
      <w:r w:rsidR="0037634D">
        <w:t>Despite this, the Pueblo kept negotiating with its ba</w:t>
      </w:r>
      <w:r w:rsidR="00A2143D">
        <w:t>d</w:t>
      </w:r>
      <w:r w:rsidR="0037634D">
        <w:t>-faith partner</w:t>
      </w:r>
      <w:r w:rsidR="00A2143D">
        <w:t>s</w:t>
      </w:r>
      <w:r w:rsidR="0037634D">
        <w:t xml:space="preserve">.  At last </w:t>
      </w:r>
      <w:r w:rsidR="00A2143D">
        <w:t xml:space="preserve">President </w:t>
      </w:r>
      <w:r w:rsidR="0037634D">
        <w:t xml:space="preserve">Coolidge </w:t>
      </w:r>
      <w:r w:rsidR="002A5654">
        <w:t xml:space="preserve">took a positive action and </w:t>
      </w:r>
      <w:r w:rsidR="0037634D">
        <w:t>withdrew 300,000 acres from mining.  Years of one-sided agreements with the F</w:t>
      </w:r>
      <w:r w:rsidR="00E56B5F">
        <w:t>orest Service ensued</w:t>
      </w:r>
      <w:r w:rsidR="0037634D">
        <w:t xml:space="preserve">, sometimes </w:t>
      </w:r>
      <w:r w:rsidR="003E7414">
        <w:t xml:space="preserve">seemingly </w:t>
      </w:r>
      <w:r w:rsidR="0037634D">
        <w:t>c</w:t>
      </w:r>
      <w:r w:rsidR="001C32D8">
        <w:t>ooperative, other times hostile</w:t>
      </w:r>
      <w:r w:rsidR="003E7414">
        <w:t xml:space="preserve"> </w:t>
      </w:r>
      <w:r w:rsidR="0002614B">
        <w:t>(</w:t>
      </w:r>
      <w:proofErr w:type="spellStart"/>
      <w:r w:rsidR="0002614B">
        <w:t>Ebright</w:t>
      </w:r>
      <w:proofErr w:type="spellEnd"/>
      <w:r w:rsidR="00356228">
        <w:t>,</w:t>
      </w:r>
      <w:r w:rsidR="0002614B">
        <w:t xml:space="preserve"> 2014</w:t>
      </w:r>
      <w:r w:rsidR="00C933D5">
        <w:t>)</w:t>
      </w:r>
      <w:r w:rsidR="001C32D8">
        <w:t>.</w:t>
      </w:r>
      <w:r w:rsidR="00C933D5">
        <w:t xml:space="preserve">  </w:t>
      </w:r>
      <w:r w:rsidR="00B41E87">
        <w:t>The worst violation</w:t>
      </w:r>
      <w:r w:rsidR="00E56B5F">
        <w:t>s</w:t>
      </w:r>
      <w:r w:rsidR="00B41E87">
        <w:t xml:space="preserve"> of the agreement</w:t>
      </w:r>
      <w:r w:rsidR="00E56B5F">
        <w:t xml:space="preserve"> occurred when </w:t>
      </w:r>
      <w:r w:rsidR="00C933D5">
        <w:t>tourist</w:t>
      </w:r>
      <w:r w:rsidR="0037634D">
        <w:t xml:space="preserve"> permits </w:t>
      </w:r>
      <w:r w:rsidR="00E56B5F">
        <w:t xml:space="preserve">were issued </w:t>
      </w:r>
      <w:r w:rsidR="0037634D">
        <w:t xml:space="preserve">without </w:t>
      </w:r>
      <w:r w:rsidR="00DD7F3A">
        <w:t>P</w:t>
      </w:r>
      <w:r w:rsidR="00B41E87">
        <w:t>ueblo</w:t>
      </w:r>
      <w:r w:rsidR="0037634D">
        <w:t xml:space="preserve"> foreknowledge</w:t>
      </w:r>
      <w:r w:rsidR="004A6FB7">
        <w:t xml:space="preserve"> during times</w:t>
      </w:r>
      <w:r w:rsidR="0037634D">
        <w:t xml:space="preserve"> </w:t>
      </w:r>
      <w:r w:rsidR="00E56B5F">
        <w:t xml:space="preserve">that disrupted </w:t>
      </w:r>
      <w:r w:rsidR="0037634D">
        <w:t>religious ri</w:t>
      </w:r>
      <w:r w:rsidR="00B41E87">
        <w:t>tes.</w:t>
      </w:r>
      <w:r w:rsidR="00696529">
        <w:t xml:space="preserve">  </w:t>
      </w:r>
      <w:r w:rsidR="008E4FAC">
        <w:t xml:space="preserve">These setbacks would lead the Pueblo to pursue </w:t>
      </w:r>
      <w:r w:rsidR="007977B9">
        <w:t xml:space="preserve">reclaiming </w:t>
      </w:r>
      <w:r w:rsidR="004A6FB7">
        <w:t xml:space="preserve">the land </w:t>
      </w:r>
      <w:r w:rsidR="007977B9">
        <w:t xml:space="preserve">and putting it </w:t>
      </w:r>
      <w:r w:rsidR="004A6FB7">
        <w:t xml:space="preserve">into </w:t>
      </w:r>
      <w:r w:rsidR="00E56B5F">
        <w:t>trust</w:t>
      </w:r>
      <w:r w:rsidR="008E4FAC">
        <w:t xml:space="preserve"> rather than </w:t>
      </w:r>
      <w:r w:rsidR="007977B9">
        <w:t>making</w:t>
      </w:r>
      <w:r w:rsidR="00FF6767">
        <w:t xml:space="preserve"> </w:t>
      </w:r>
      <w:r w:rsidR="008E4FAC">
        <w:t>agreements</w:t>
      </w:r>
      <w:r w:rsidR="00FF6767">
        <w:t xml:space="preserve">.  </w:t>
      </w:r>
      <w:r w:rsidR="007977B9">
        <w:t xml:space="preserve">The past had </w:t>
      </w:r>
      <w:r w:rsidR="00FF6767">
        <w:t>forged</w:t>
      </w:r>
      <w:r w:rsidR="008E4FAC">
        <w:t xml:space="preserve"> an</w:t>
      </w:r>
      <w:r w:rsidR="00A82AEF">
        <w:t xml:space="preserve"> </w:t>
      </w:r>
      <w:r w:rsidR="008E4FAC">
        <w:t xml:space="preserve">iron determination that continued without abatement even through the 1950’s when the federal government was pursuing a policy of termination of Indian </w:t>
      </w:r>
      <w:r w:rsidR="00FF6767">
        <w:t xml:space="preserve">Tribes and their </w:t>
      </w:r>
      <w:r w:rsidR="008E4FAC">
        <w:t>lands.</w:t>
      </w:r>
    </w:p>
    <w:p w14:paraId="5F2496D1" w14:textId="2E881769" w:rsidR="008E38E3" w:rsidRDefault="00223617" w:rsidP="00AF5C42">
      <w:r>
        <w:t>In 1946 the Congress created the Indian Claims Commission</w:t>
      </w:r>
      <w:r w:rsidR="00337F7E">
        <w:t xml:space="preserve"> (</w:t>
      </w:r>
      <w:r w:rsidR="00E56B5F">
        <w:t>ICC)</w:t>
      </w:r>
      <w:r w:rsidR="001C32D8">
        <w:t>.</w:t>
      </w:r>
      <w:r>
        <w:t xml:space="preserve">  After years of wrangling and delays, the Taos question finally came before it in 1964. The </w:t>
      </w:r>
      <w:r w:rsidR="00FF6767">
        <w:t xml:space="preserve">authority of the </w:t>
      </w:r>
      <w:r>
        <w:t xml:space="preserve">ICC </w:t>
      </w:r>
      <w:r w:rsidR="00FF6767">
        <w:t xml:space="preserve">was limited to the award </w:t>
      </w:r>
      <w:r w:rsidR="00337F7E">
        <w:t>of monetary</w:t>
      </w:r>
      <w:r>
        <w:t xml:space="preserve"> claims, but Taos pressed on for the la</w:t>
      </w:r>
      <w:r w:rsidR="00F37D19">
        <w:t>nd</w:t>
      </w:r>
      <w:r w:rsidR="00E56B5F">
        <w:t>.</w:t>
      </w:r>
      <w:r>
        <w:t xml:space="preserve">  After stunning testimony</w:t>
      </w:r>
      <w:r w:rsidR="00DD7F3A">
        <w:t xml:space="preserve"> </w:t>
      </w:r>
      <w:r w:rsidR="00E56B5F">
        <w:t xml:space="preserve">from tribal religious leaders and religious officials, followed by </w:t>
      </w:r>
      <w:r w:rsidR="00DD7F3A">
        <w:t>anthropologists and historians</w:t>
      </w:r>
      <w:r>
        <w:t xml:space="preserve"> supporting their cause and </w:t>
      </w:r>
      <w:r w:rsidR="00554B4E">
        <w:t xml:space="preserve">by </w:t>
      </w:r>
      <w:r>
        <w:t xml:space="preserve">positive comments from across the political spectrum from Ted Kennedy to Barry Goldwater, the ICC gave an </w:t>
      </w:r>
      <w:r w:rsidR="00C933D5">
        <w:t>interlocutory</w:t>
      </w:r>
      <w:r>
        <w:t xml:space="preserve"> judgment that the Pueblo’s claim for Blue Lake was valid. </w:t>
      </w:r>
      <w:r w:rsidR="00E477D8">
        <w:t>In this case, the Pueblo conceded to submit detailed maps.</w:t>
      </w:r>
      <w:r>
        <w:t xml:space="preserve"> </w:t>
      </w:r>
      <w:r w:rsidR="00876E4A">
        <w:t xml:space="preserve"> </w:t>
      </w:r>
      <w:r w:rsidR="00DD7F3A">
        <w:t xml:space="preserve">Meanwhile, </w:t>
      </w:r>
      <w:r w:rsidR="00876E4A">
        <w:t>Taos</w:t>
      </w:r>
      <w:r w:rsidR="00DD7F3A">
        <w:t xml:space="preserve"> </w:t>
      </w:r>
      <w:r w:rsidR="00876E4A">
        <w:t>Pueblo continued to work to build local support</w:t>
      </w:r>
      <w:r w:rsidR="008E38E3">
        <w:t>,</w:t>
      </w:r>
      <w:r w:rsidR="00DD7F3A">
        <w:t xml:space="preserve"> </w:t>
      </w:r>
      <w:r w:rsidR="00BE37C9">
        <w:t>develop</w:t>
      </w:r>
      <w:r w:rsidR="00DD7F3A">
        <w:t>ed</w:t>
      </w:r>
      <w:r w:rsidR="00BE37C9">
        <w:t xml:space="preserve"> </w:t>
      </w:r>
      <w:r w:rsidR="007977B9">
        <w:t>relationships</w:t>
      </w:r>
      <w:r w:rsidR="00BE37C9">
        <w:t xml:space="preserve"> among other kinds of religious and conservation groups </w:t>
      </w:r>
      <w:r w:rsidR="00DD7F3A">
        <w:t>a</w:t>
      </w:r>
      <w:r w:rsidR="00BE37C9">
        <w:t>nd employed attorneys to keep the pressure up for legislative efforts in Washington DC</w:t>
      </w:r>
      <w:r w:rsidR="00E56B5F">
        <w:t xml:space="preserve">.  They </w:t>
      </w:r>
      <w:r w:rsidR="00BE37C9">
        <w:t>refuse</w:t>
      </w:r>
      <w:r w:rsidR="00E56B5F">
        <w:t xml:space="preserve">d </w:t>
      </w:r>
      <w:r w:rsidR="00BE37C9">
        <w:t>monetary compensation</w:t>
      </w:r>
      <w:r w:rsidR="00E56B5F">
        <w:t xml:space="preserve">, although a small portion of </w:t>
      </w:r>
      <w:r w:rsidR="007977B9">
        <w:t xml:space="preserve">one </w:t>
      </w:r>
      <w:r w:rsidR="00E56B5F">
        <w:t>determination was paid at one point</w:t>
      </w:r>
      <w:r w:rsidR="00BE37C9">
        <w:t>.  All the usual accusations were flung about by the opponents</w:t>
      </w:r>
      <w:r w:rsidR="007977B9">
        <w:t xml:space="preserve"> to the return of Blue Lake:  it</w:t>
      </w:r>
      <w:r w:rsidR="00BE37C9">
        <w:t xml:space="preserve"> would set a precedent for the loss of public </w:t>
      </w:r>
      <w:r w:rsidR="008E4FAC">
        <w:t>lands</w:t>
      </w:r>
      <w:r w:rsidR="007977B9">
        <w:t xml:space="preserve"> and</w:t>
      </w:r>
      <w:r w:rsidR="00BE37C9">
        <w:t xml:space="preserve"> the Pueblo would not be able to conserve the lands</w:t>
      </w:r>
      <w:r w:rsidR="00DD7F3A">
        <w:t xml:space="preserve"> or the watershed</w:t>
      </w:r>
      <w:r w:rsidR="00BE37C9">
        <w:t xml:space="preserve">.  Ironically, it was the Pueblo </w:t>
      </w:r>
      <w:r w:rsidR="00E56B5F">
        <w:t xml:space="preserve">conservation, framed by Taos religious values that kept the lands and water in pristine condition </w:t>
      </w:r>
      <w:r w:rsidR="00BE37C9">
        <w:t xml:space="preserve">for </w:t>
      </w:r>
      <w:r w:rsidR="00554B4E">
        <w:t xml:space="preserve">hundreds </w:t>
      </w:r>
      <w:r w:rsidR="00BE37C9">
        <w:t>of years</w:t>
      </w:r>
      <w:r w:rsidR="00554B4E">
        <w:t>.</w:t>
      </w:r>
      <w:r w:rsidR="00BE37C9">
        <w:t xml:space="preserve"> </w:t>
      </w:r>
      <w:r>
        <w:t xml:space="preserve"> </w:t>
      </w:r>
    </w:p>
    <w:p w14:paraId="19BAC3FE" w14:textId="70C11CEB" w:rsidR="00223617" w:rsidRDefault="00223617" w:rsidP="00AF5C42">
      <w:r>
        <w:t xml:space="preserve">The political battle </w:t>
      </w:r>
      <w:r w:rsidR="00E477D8">
        <w:t xml:space="preserve">went on for a few more years </w:t>
      </w:r>
      <w:r w:rsidR="00554B4E">
        <w:t xml:space="preserve">before </w:t>
      </w:r>
      <w:r w:rsidR="00E477D8">
        <w:t>congressional legislation</w:t>
      </w:r>
      <w:r w:rsidR="00554B4E">
        <w:t xml:space="preserve"> </w:t>
      </w:r>
      <w:r w:rsidR="00337F7E">
        <w:t>resolved</w:t>
      </w:r>
      <w:r w:rsidR="00554B4E">
        <w:t xml:space="preserve"> it</w:t>
      </w:r>
      <w:r w:rsidR="00E477D8">
        <w:t>.</w:t>
      </w:r>
      <w:r w:rsidR="008E38E3">
        <w:t xml:space="preserve"> </w:t>
      </w:r>
      <w:r w:rsidR="00E477D8">
        <w:t>T</w:t>
      </w:r>
      <w:r>
        <w:t xml:space="preserve">aos became the first Indian </w:t>
      </w:r>
      <w:r w:rsidR="00DD7F3A">
        <w:t>N</w:t>
      </w:r>
      <w:r>
        <w:t xml:space="preserve">ation to receive lands back </w:t>
      </w:r>
      <w:r w:rsidR="00E477D8">
        <w:t xml:space="preserve">rather than money through </w:t>
      </w:r>
      <w:r w:rsidR="00FF6767">
        <w:t>an</w:t>
      </w:r>
      <w:r w:rsidR="00D37C57">
        <w:t xml:space="preserve"> Indian Claims Commission </w:t>
      </w:r>
      <w:r w:rsidR="00E477D8">
        <w:t>determination</w:t>
      </w:r>
      <w:r w:rsidR="008E38E3">
        <w:t>.</w:t>
      </w:r>
      <w:r w:rsidR="002E4D38">
        <w:t xml:space="preserve">  </w:t>
      </w:r>
      <w:r w:rsidR="00D37C57">
        <w:t xml:space="preserve">Although the ICC did not have authority to return the lands, they could make the recommendation.   </w:t>
      </w:r>
      <w:r w:rsidR="008E38E3">
        <w:t>Finally, Taos Pueblo</w:t>
      </w:r>
      <w:r w:rsidR="002E4D38">
        <w:t xml:space="preserve"> agreed to take the 48,000 acres of the original 50,000</w:t>
      </w:r>
      <w:r w:rsidR="00BE37C9">
        <w:t xml:space="preserve"> acres into trust</w:t>
      </w:r>
      <w:r w:rsidR="002E4D38">
        <w:t xml:space="preserve"> if the government agreed that the remaining 2,000 acres would fall into wilderness designation.</w:t>
      </w:r>
      <w:r w:rsidR="00584625">
        <w:t xml:space="preserve">  </w:t>
      </w:r>
      <w:r w:rsidR="00D37C57">
        <w:t xml:space="preserve">The 2,000 acres became a critical component of the 5000 acres needed for the Wheeler Peak Wilderness. </w:t>
      </w:r>
      <w:r w:rsidR="008E38E3">
        <w:t xml:space="preserve"> President Nixon joined the Blue Lake issue to the new self-determination policy initiated by his administration.  Tribes around the country were watching to see if the new policy was going to benefit them.  Like Taos, they were looking for a statement of good faith for religious </w:t>
      </w:r>
      <w:r w:rsidR="001C32D8">
        <w:t>and cultural self-determination</w:t>
      </w:r>
      <w:r w:rsidR="008E38E3">
        <w:t xml:space="preserve"> (</w:t>
      </w:r>
      <w:r w:rsidR="00F540DA">
        <w:t>Gordon-</w:t>
      </w:r>
      <w:r w:rsidR="008E38E3">
        <w:t xml:space="preserve">Mc </w:t>
      </w:r>
      <w:proofErr w:type="spellStart"/>
      <w:r w:rsidR="008E38E3">
        <w:t>Cutchan</w:t>
      </w:r>
      <w:proofErr w:type="spellEnd"/>
      <w:r w:rsidR="008E38E3">
        <w:t xml:space="preserve"> </w:t>
      </w:r>
      <w:r w:rsidR="0002614B">
        <w:t>1991</w:t>
      </w:r>
      <w:r w:rsidR="008E38E3">
        <w:t>)</w:t>
      </w:r>
      <w:r w:rsidR="00CE1A9B">
        <w:t>.</w:t>
      </w:r>
      <w:r w:rsidR="008E38E3">
        <w:t xml:space="preserve"> </w:t>
      </w:r>
      <w:r w:rsidR="00CE1A9B">
        <w:t xml:space="preserve"> </w:t>
      </w:r>
      <w:r w:rsidR="008E38E3">
        <w:t xml:space="preserve">Taos became the turnkey.  </w:t>
      </w:r>
      <w:r w:rsidR="00D37C57">
        <w:t>The Pueblo</w:t>
      </w:r>
      <w:r w:rsidR="008E38E3">
        <w:t>’s</w:t>
      </w:r>
      <w:r w:rsidR="00D37C57">
        <w:t xml:space="preserve"> actions created </w:t>
      </w:r>
      <w:r w:rsidR="00584625">
        <w:t>a foundation for future returns</w:t>
      </w:r>
      <w:r w:rsidR="00D37C57">
        <w:t xml:space="preserve"> </w:t>
      </w:r>
      <w:r w:rsidR="00FF6767">
        <w:t xml:space="preserve">to other Indian Nations </w:t>
      </w:r>
      <w:r w:rsidR="008E38E3">
        <w:t>by</w:t>
      </w:r>
      <w:r w:rsidR="00D37C57">
        <w:t xml:space="preserve"> </w:t>
      </w:r>
      <w:r w:rsidR="00FF6767">
        <w:t>getting PL 91-550 through congress.  Be</w:t>
      </w:r>
      <w:r w:rsidR="00584625">
        <w:t>ar</w:t>
      </w:r>
      <w:r w:rsidR="00DD7F3A">
        <w:t xml:space="preserve"> L</w:t>
      </w:r>
      <w:r w:rsidR="00584625">
        <w:t>ak</w:t>
      </w:r>
      <w:r w:rsidR="00DD7F3A">
        <w:t>e</w:t>
      </w:r>
      <w:r w:rsidR="00584625">
        <w:t xml:space="preserve"> and 700 acres to protect access to </w:t>
      </w:r>
      <w:r w:rsidR="00554B4E">
        <w:t xml:space="preserve">the </w:t>
      </w:r>
      <w:r w:rsidR="00584625">
        <w:t xml:space="preserve">sacred site </w:t>
      </w:r>
      <w:r w:rsidR="00DD7F3A">
        <w:t xml:space="preserve">were added later. </w:t>
      </w:r>
      <w:r w:rsidR="008E38E3">
        <w:t>Finally, t</w:t>
      </w:r>
      <w:r w:rsidR="00DD7F3A">
        <w:t xml:space="preserve">he </w:t>
      </w:r>
      <w:r w:rsidR="00584625">
        <w:t xml:space="preserve">disputed </w:t>
      </w:r>
      <w:r w:rsidR="00584625">
        <w:lastRenderedPageBreak/>
        <w:t>Bottleneck tracts</w:t>
      </w:r>
      <w:r w:rsidR="00DD7F3A">
        <w:t xml:space="preserve"> of</w:t>
      </w:r>
      <w:r w:rsidR="00584625">
        <w:t xml:space="preserve"> 764 acres</w:t>
      </w:r>
      <w:r w:rsidR="00EA3D63">
        <w:t xml:space="preserve"> that were</w:t>
      </w:r>
      <w:r w:rsidR="00DD7F3A">
        <w:t xml:space="preserve"> needed </w:t>
      </w:r>
      <w:r w:rsidR="00EF6B0F">
        <w:t xml:space="preserve">for </w:t>
      </w:r>
      <w:r w:rsidR="00554B4E">
        <w:t xml:space="preserve">the pilgrimage and </w:t>
      </w:r>
      <w:r w:rsidR="00EA3D63">
        <w:t>access to ceremonies</w:t>
      </w:r>
      <w:r w:rsidR="00EF6B0F">
        <w:t xml:space="preserve"> </w:t>
      </w:r>
      <w:r w:rsidR="00187821">
        <w:t>were</w:t>
      </w:r>
      <w:r w:rsidR="00EF6B0F">
        <w:t xml:space="preserve"> added to the Pueblo’s </w:t>
      </w:r>
      <w:r w:rsidR="008E38E3">
        <w:t>trust</w:t>
      </w:r>
      <w:r w:rsidR="00A3010F">
        <w:t xml:space="preserve"> lands</w:t>
      </w:r>
      <w:r w:rsidR="00247EAA">
        <w:t>.</w:t>
      </w:r>
    </w:p>
    <w:p w14:paraId="2CFDA89D" w14:textId="0B9079B2" w:rsidR="00D61A99" w:rsidRDefault="00696529" w:rsidP="00AF5C42">
      <w:r>
        <w:t>The Pueblo</w:t>
      </w:r>
      <w:r w:rsidR="00A3010F">
        <w:t>’s</w:t>
      </w:r>
      <w:r>
        <w:t xml:space="preserve"> </w:t>
      </w:r>
      <w:r w:rsidR="00A704EC">
        <w:t xml:space="preserve">effort </w:t>
      </w:r>
      <w:r>
        <w:t>to regain the Blue Lake watershed</w:t>
      </w:r>
      <w:r w:rsidR="00554B4E">
        <w:t xml:space="preserve"> </w:t>
      </w:r>
      <w:r w:rsidR="00A704EC">
        <w:t xml:space="preserve">stretched over </w:t>
      </w:r>
      <w:r w:rsidR="00554B4E">
        <w:t>nearly 65 years</w:t>
      </w:r>
      <w:r>
        <w:t>.  Over</w:t>
      </w:r>
      <w:r w:rsidR="00916A85">
        <w:t xml:space="preserve"> this long time</w:t>
      </w:r>
      <w:r>
        <w:t xml:space="preserve">, its worst enemies fell away </w:t>
      </w:r>
      <w:r w:rsidR="00EF6B0F">
        <w:t>while the Taos</w:t>
      </w:r>
      <w:r>
        <w:t xml:space="preserve"> built new partnerships.  Although they continued to negotiate, the Pueblo never gave up pushing the three point foundation of its strategy: </w:t>
      </w:r>
      <w:r w:rsidR="00916A85">
        <w:t>1)</w:t>
      </w:r>
      <w:r>
        <w:t xml:space="preserve"> </w:t>
      </w:r>
      <w:r w:rsidR="004B6BCD">
        <w:t>they</w:t>
      </w:r>
      <w:r>
        <w:t xml:space="preserve"> had a legal right for time immemorial through consistent use</w:t>
      </w:r>
      <w:r w:rsidR="00EF6B0F">
        <w:t xml:space="preserve"> and the highest level of preservation management</w:t>
      </w:r>
      <w:r>
        <w:t xml:space="preserve">, </w:t>
      </w:r>
      <w:r w:rsidR="00916A85">
        <w:t>2)</w:t>
      </w:r>
      <w:r w:rsidR="009B7247">
        <w:t xml:space="preserve"> </w:t>
      </w:r>
      <w:r w:rsidR="004B6BCD">
        <w:t>they</w:t>
      </w:r>
      <w:r>
        <w:t xml:space="preserve"> held a claim for religious use, and </w:t>
      </w:r>
      <w:r w:rsidR="00916A85">
        <w:t>3)</w:t>
      </w:r>
      <w:r w:rsidR="009B7247">
        <w:t xml:space="preserve"> </w:t>
      </w:r>
      <w:r w:rsidR="004B6BCD">
        <w:t>they</w:t>
      </w:r>
      <w:r w:rsidR="00B41E87">
        <w:t xml:space="preserve"> maintained </w:t>
      </w:r>
      <w:r>
        <w:t>the critical function</w:t>
      </w:r>
      <w:r w:rsidR="00126BAB">
        <w:t>s</w:t>
      </w:r>
      <w:r>
        <w:t xml:space="preserve"> of the watershed for the continuance of Pueblo </w:t>
      </w:r>
      <w:r w:rsidR="00C933D5">
        <w:t>life</w:t>
      </w:r>
      <w:r w:rsidR="00EF6B0F">
        <w:t xml:space="preserve"> and the well-being of their neighbors</w:t>
      </w:r>
      <w:r>
        <w:t xml:space="preserve">. </w:t>
      </w:r>
      <w:r w:rsidR="000F2C02">
        <w:t xml:space="preserve">  </w:t>
      </w:r>
      <w:r w:rsidR="00D34E87">
        <w:t>These values were unique when compared t</w:t>
      </w:r>
      <w:r w:rsidR="001B1E2F">
        <w:t>o the main values articulated for lands administered under</w:t>
      </w:r>
      <w:r w:rsidR="00D34E87">
        <w:t xml:space="preserve"> the federal Wilderness Act.</w:t>
      </w:r>
    </w:p>
    <w:p w14:paraId="03081983" w14:textId="77777777" w:rsidR="008F3AA2" w:rsidRPr="00C92512" w:rsidRDefault="008F3AA2" w:rsidP="008F3AA2">
      <w:r w:rsidRPr="00C92512">
        <w:t>Tribal Wilderness Values Emerge</w:t>
      </w:r>
      <w:r>
        <w:t xml:space="preserve"> in Conflict</w:t>
      </w:r>
      <w:r w:rsidRPr="00C92512">
        <w:t xml:space="preserve"> </w:t>
      </w:r>
    </w:p>
    <w:p w14:paraId="4767A6E4" w14:textId="0722183B" w:rsidR="008F3AA2" w:rsidRDefault="008F3AA2" w:rsidP="008F3AA2">
      <w:r>
        <w:t>The revered beauty and ecological functions of the forested watershed connected it to ancient rights to hunt and fish.  The Pueblo held to a religious requirement to “preserve the trees in their primordial state” (</w:t>
      </w:r>
      <w:proofErr w:type="spellStart"/>
      <w:r>
        <w:t>Ebright</w:t>
      </w:r>
      <w:proofErr w:type="spellEnd"/>
      <w:r>
        <w:t xml:space="preserve"> 2014 et all p.312).  Most every multiple use activity allowed by the Forest Service after 1906 impacted the Pueblo values and rights. The clear-cut timber operations of the time brought erosion and pollution.  While foresters thought the forest was full of “overripe timber” the Taos saw the existence of this forest for time immemorial as an integral part of a functioning ecosystem.   The protection of the cultural landscape and the ecological relationships within it was critical.(Watson, et al 2011)..</w:t>
      </w:r>
    </w:p>
    <w:p w14:paraId="6E7A4D1F" w14:textId="77777777" w:rsidR="008F3AA2" w:rsidRDefault="008F3AA2" w:rsidP="008F3AA2">
      <w:r>
        <w:t>Though the Forest Service later implemented wilderness policy under the Wilderness Act of 1964, it was still not enough to meet the pristine standard of the Taos.  Pueblo values conflicted with western ideas about wilderness in that the exercise of the Taos religion required the protection of the entire watershed system, not just a bounded space.  Second, casual recreational use that might be considered acceptable under wilderness policy was not compatible with Pueblo cultural and religious use.  The Pueblo executed closures on their lands whenever negative alterations to the watershed that might seem minor to outsiders occurred.  Finally, full closure occurred when actions like littering and over- stocking fish could not be tolerated due to the sacred nature of the area.  Relationships with animals, the ritual of hunting, religious activities and the high levels of water quality were not compatible with the range of recreational activities permitted in designed wilderness areas.  Finally, complete privacy during ceremonies was required.  Honoring sacred land and waters through prayer and ceremony and keeping parts of the land inviolate as sacred areas both overlapped and exceeded wilderness management as implemented by the federal agencies.  The wilderness itself held direct connection to subsistence and cultural lifeways maintained through traditional knowledge: this required a unique management regime.</w:t>
      </w:r>
    </w:p>
    <w:p w14:paraId="5CC4C00A" w14:textId="64ED855C" w:rsidR="008F3AA2" w:rsidRDefault="008F3AA2" w:rsidP="008F3AA2">
      <w:r>
        <w:t xml:space="preserve">The major Pueblo values emerging from this intergenerational struggle included the need for privacy in carrying out religious ceremonies and the responsibility to carry out stewardship rooted in a pristine preservation ethic that included the land, waters, forest, and animals present in the watershed.  This ethic excluded recreational use due to the potential damage from visitor use.  These non-economic </w:t>
      </w:r>
      <w:r>
        <w:lastRenderedPageBreak/>
        <w:t>values connected with the ecosystem benefits of clean water for drinking and agriculture, and the ability to hunt, fish, and to gather food, wood and medicines--things that made sustainable Pueblo life possible.  Thus sacred values were intimately connected to sustainable use</w:t>
      </w:r>
    </w:p>
    <w:p w14:paraId="48EF735E" w14:textId="5E1C9CE5" w:rsidR="00D34E87" w:rsidRDefault="00E04BB4" w:rsidP="00AF5C42">
      <w:r>
        <w:t>CONTRASTS IN WILDERNESS REGIMES AND VALUES</w:t>
      </w:r>
    </w:p>
    <w:tbl>
      <w:tblPr>
        <w:tblStyle w:val="TableGrid"/>
        <w:tblW w:w="0" w:type="auto"/>
        <w:tblLook w:val="04A0" w:firstRow="1" w:lastRow="0" w:firstColumn="1" w:lastColumn="0" w:noHBand="0" w:noVBand="1"/>
      </w:tblPr>
      <w:tblGrid>
        <w:gridCol w:w="2394"/>
        <w:gridCol w:w="2394"/>
        <w:gridCol w:w="2394"/>
        <w:gridCol w:w="2394"/>
      </w:tblGrid>
      <w:tr w:rsidR="00D34E87" w14:paraId="4243099A" w14:textId="77777777" w:rsidTr="00D34E87">
        <w:tc>
          <w:tcPr>
            <w:tcW w:w="2394" w:type="dxa"/>
          </w:tcPr>
          <w:p w14:paraId="2D612D83" w14:textId="77777777" w:rsidR="00D34E87" w:rsidRDefault="00D34E87" w:rsidP="00D34E87">
            <w:r>
              <w:t>REGIME/LEVEL</w:t>
            </w:r>
          </w:p>
          <w:p w14:paraId="041BD8A1" w14:textId="77777777" w:rsidR="00D34E87" w:rsidRDefault="00D34E87" w:rsidP="00D34E87"/>
        </w:tc>
        <w:tc>
          <w:tcPr>
            <w:tcW w:w="2394" w:type="dxa"/>
          </w:tcPr>
          <w:p w14:paraId="3B524A64" w14:textId="77777777" w:rsidR="00D34E87" w:rsidRDefault="00D34E87" w:rsidP="00D34E87">
            <w:r>
              <w:t>VALUES</w:t>
            </w:r>
          </w:p>
        </w:tc>
        <w:tc>
          <w:tcPr>
            <w:tcW w:w="2394" w:type="dxa"/>
          </w:tcPr>
          <w:p w14:paraId="5EFCB71E" w14:textId="77777777" w:rsidR="00D34E87" w:rsidRDefault="00D34E87" w:rsidP="00D34E87">
            <w:r>
              <w:t>VALUE EXPRESSION</w:t>
            </w:r>
          </w:p>
        </w:tc>
        <w:tc>
          <w:tcPr>
            <w:tcW w:w="2394" w:type="dxa"/>
          </w:tcPr>
          <w:p w14:paraId="2009DD1B" w14:textId="77777777" w:rsidR="00D34E87" w:rsidRDefault="00D34E87" w:rsidP="00D34E87">
            <w:r>
              <w:t>ECOSYSTEM/</w:t>
            </w:r>
          </w:p>
          <w:p w14:paraId="35741B2B" w14:textId="77777777" w:rsidR="00D34E87" w:rsidRDefault="00D34E87" w:rsidP="00D34E87">
            <w:r>
              <w:t>ECONOMIC VALUES</w:t>
            </w:r>
          </w:p>
        </w:tc>
      </w:tr>
      <w:tr w:rsidR="00D34E87" w14:paraId="755AC839" w14:textId="77777777" w:rsidTr="00D34E87">
        <w:tc>
          <w:tcPr>
            <w:tcW w:w="2394" w:type="dxa"/>
          </w:tcPr>
          <w:p w14:paraId="433A7EA9" w14:textId="77777777" w:rsidR="00C577C0" w:rsidRDefault="00C577C0" w:rsidP="00D34E87"/>
          <w:p w14:paraId="20D42FA4" w14:textId="77777777" w:rsidR="00D34E87" w:rsidRDefault="00D34E87" w:rsidP="00D34E87">
            <w:r>
              <w:t>Taos Pueblo trust lands</w:t>
            </w:r>
          </w:p>
          <w:p w14:paraId="07346020" w14:textId="77777777" w:rsidR="00D34E87" w:rsidRDefault="00D34E87" w:rsidP="00D34E87">
            <w:r>
              <w:t>Watershed</w:t>
            </w:r>
          </w:p>
          <w:p w14:paraId="7F587247" w14:textId="77777777" w:rsidR="00D34E87" w:rsidRDefault="00D34E87" w:rsidP="00D34E87">
            <w:r>
              <w:t>Tribal Blue Lake Wilderness</w:t>
            </w:r>
          </w:p>
        </w:tc>
        <w:tc>
          <w:tcPr>
            <w:tcW w:w="2394" w:type="dxa"/>
          </w:tcPr>
          <w:p w14:paraId="3619E9F2" w14:textId="77777777" w:rsidR="00C577C0" w:rsidRDefault="00C577C0" w:rsidP="00D34E87"/>
          <w:p w14:paraId="7F251902" w14:textId="77777777" w:rsidR="00D34E87" w:rsidRDefault="00D34E87" w:rsidP="00D34E87">
            <w:r>
              <w:t>Pristine: sacred</w:t>
            </w:r>
          </w:p>
          <w:p w14:paraId="2D093E4A" w14:textId="77777777" w:rsidR="00D34E87" w:rsidRDefault="00D34E87" w:rsidP="00D34E87">
            <w:r>
              <w:t>Religious: privacy</w:t>
            </w:r>
          </w:p>
          <w:p w14:paraId="004B8135" w14:textId="4F9F1026" w:rsidR="00032384" w:rsidRDefault="003B4F8C" w:rsidP="00D34E87">
            <w:r>
              <w:t xml:space="preserve">Natural resource systems </w:t>
            </w:r>
            <w:r w:rsidR="00032384">
              <w:t xml:space="preserve">protection </w:t>
            </w:r>
            <w:r>
              <w:t>combined with c</w:t>
            </w:r>
            <w:r w:rsidR="00101C1E">
              <w:t>ultur</w:t>
            </w:r>
            <w:r>
              <w:t>al resource protection</w:t>
            </w:r>
          </w:p>
          <w:p w14:paraId="3BADC749" w14:textId="77777777" w:rsidR="00032384" w:rsidRDefault="00032384" w:rsidP="00D34E87"/>
          <w:p w14:paraId="56A7687C" w14:textId="47B28AC5" w:rsidR="00101C1E" w:rsidRDefault="00032384" w:rsidP="00D34E87">
            <w:r>
              <w:t>Unpolluted, clear water quality at drinking level standard</w:t>
            </w:r>
            <w:r w:rsidR="003B4F8C">
              <w:t xml:space="preserve">  </w:t>
            </w:r>
          </w:p>
          <w:p w14:paraId="52949F2D" w14:textId="2EA8D42D" w:rsidR="003B4F8C" w:rsidRDefault="003B4F8C" w:rsidP="00D34E87"/>
          <w:p w14:paraId="2B8A3EEE" w14:textId="77777777" w:rsidR="003B4F8C" w:rsidRDefault="003B4F8C" w:rsidP="00D34E87"/>
          <w:p w14:paraId="2C5ED6EE" w14:textId="77777777" w:rsidR="00101C1E" w:rsidRDefault="00101C1E" w:rsidP="00D34E87">
            <w:r>
              <w:t>No binary distinction</w:t>
            </w:r>
            <w:r w:rsidR="00B276AB">
              <w:t xml:space="preserve"> between humans and nature/wilderness</w:t>
            </w:r>
          </w:p>
          <w:p w14:paraId="4D3D4E72" w14:textId="5ABBC1E7" w:rsidR="00B276AB" w:rsidRDefault="00B276AB" w:rsidP="00D34E87"/>
        </w:tc>
        <w:tc>
          <w:tcPr>
            <w:tcW w:w="2394" w:type="dxa"/>
          </w:tcPr>
          <w:p w14:paraId="1B30A682" w14:textId="77777777" w:rsidR="00C577C0" w:rsidRDefault="00C577C0" w:rsidP="00D34E87"/>
          <w:p w14:paraId="43F75AD5" w14:textId="77777777" w:rsidR="00D34E87" w:rsidRDefault="00D34E87" w:rsidP="00D34E87">
            <w:r>
              <w:t>Full Closure</w:t>
            </w:r>
          </w:p>
          <w:p w14:paraId="51E13D77" w14:textId="619BEC06" w:rsidR="00E04BB4" w:rsidRDefault="00D34E87" w:rsidP="00D34E87">
            <w:r>
              <w:t>Religious: shrines, pilgrimages, ritual hunting, sacred lake and forests</w:t>
            </w:r>
            <w:r w:rsidR="00C903AB">
              <w:t xml:space="preserve"> protected at pristine level</w:t>
            </w:r>
          </w:p>
          <w:p w14:paraId="27827605" w14:textId="77777777" w:rsidR="00032384" w:rsidRDefault="00032384" w:rsidP="00D34E87"/>
          <w:p w14:paraId="40D10A6C" w14:textId="337971FC" w:rsidR="00D34E87" w:rsidRDefault="00D34E87" w:rsidP="00D34E87">
            <w:r>
              <w:t>Restoration</w:t>
            </w:r>
            <w:r w:rsidR="00032384">
              <w:t xml:space="preserve"> actions including fire prevention activities</w:t>
            </w:r>
            <w:r w:rsidR="00C903AB">
              <w:t>: flexible alternatives to support values</w:t>
            </w:r>
          </w:p>
        </w:tc>
        <w:tc>
          <w:tcPr>
            <w:tcW w:w="2394" w:type="dxa"/>
          </w:tcPr>
          <w:p w14:paraId="3470888B" w14:textId="77777777" w:rsidR="00C577C0" w:rsidRDefault="00C577C0" w:rsidP="00D34E87"/>
          <w:p w14:paraId="2E899845" w14:textId="7F7BA1FA" w:rsidR="00D34E87" w:rsidRDefault="00D34E87" w:rsidP="00D34E87">
            <w:r>
              <w:t>Watershed</w:t>
            </w:r>
            <w:r w:rsidR="00E04BB4">
              <w:t>:</w:t>
            </w:r>
            <w:r>
              <w:t xml:space="preserve"> </w:t>
            </w:r>
            <w:r w:rsidR="00E04BB4">
              <w:t xml:space="preserve">ecosystem values for </w:t>
            </w:r>
            <w:r>
              <w:t>sustainable cultural practices, trade, water flows</w:t>
            </w:r>
          </w:p>
          <w:p w14:paraId="115105AD" w14:textId="77777777" w:rsidR="00032384" w:rsidRDefault="00032384" w:rsidP="00D34E87"/>
          <w:p w14:paraId="4501EC28" w14:textId="77777777" w:rsidR="00E04BB4" w:rsidRDefault="00E04BB4" w:rsidP="00D34E87"/>
          <w:p w14:paraId="75CD8994" w14:textId="77777777" w:rsidR="00E04BB4" w:rsidRDefault="00E04BB4" w:rsidP="00D34E87"/>
          <w:p w14:paraId="6FA34A08" w14:textId="79A2171F" w:rsidR="00D34E87" w:rsidRDefault="00D34E87" w:rsidP="00D34E87">
            <w:r>
              <w:t>Cultural landscape</w:t>
            </w:r>
            <w:r w:rsidR="00EB51DF">
              <w:t>: support traditional agriculture below, hunting, gathering and grassland needs within wilderness</w:t>
            </w:r>
            <w:r>
              <w:t xml:space="preserve"> </w:t>
            </w:r>
          </w:p>
          <w:p w14:paraId="665C133C" w14:textId="77777777" w:rsidR="00D34E87" w:rsidRDefault="00D34E87" w:rsidP="00D34E87"/>
        </w:tc>
      </w:tr>
      <w:tr w:rsidR="00101C1E" w:rsidRPr="00101C1E" w14:paraId="5027EE69" w14:textId="77777777" w:rsidTr="00101C1E">
        <w:tc>
          <w:tcPr>
            <w:tcW w:w="2394" w:type="dxa"/>
          </w:tcPr>
          <w:p w14:paraId="5C3302A1" w14:textId="77777777" w:rsidR="00C577C0" w:rsidRDefault="00C577C0" w:rsidP="00101C1E">
            <w:pPr>
              <w:spacing w:after="200" w:line="276" w:lineRule="auto"/>
            </w:pPr>
          </w:p>
          <w:p w14:paraId="7481A4E6" w14:textId="2AAB6D05" w:rsidR="00101C1E" w:rsidRPr="00101C1E" w:rsidRDefault="003B4F8C" w:rsidP="00101C1E">
            <w:pPr>
              <w:spacing w:after="200" w:line="276" w:lineRule="auto"/>
            </w:pPr>
            <w:r>
              <w:t>Lands under f</w:t>
            </w:r>
            <w:r w:rsidR="00101C1E">
              <w:t>ederal W</w:t>
            </w:r>
            <w:r w:rsidR="00101C1E" w:rsidRPr="00101C1E">
              <w:t>ilderness</w:t>
            </w:r>
            <w:r w:rsidR="00101C1E">
              <w:t xml:space="preserve"> Act</w:t>
            </w:r>
            <w:r>
              <w:t xml:space="preserve"> designation</w:t>
            </w:r>
            <w:r w:rsidR="00101C1E" w:rsidRPr="00101C1E">
              <w:t xml:space="preserve">  </w:t>
            </w:r>
          </w:p>
          <w:p w14:paraId="2C9FF6C7" w14:textId="1ACDC71F" w:rsidR="00101C1E" w:rsidRPr="00101C1E" w:rsidRDefault="003B4F8C" w:rsidP="00101C1E">
            <w:pPr>
              <w:spacing w:after="200" w:line="276" w:lineRule="auto"/>
            </w:pPr>
            <w:r>
              <w:t>National system level with components of various sizes over 5,000 acres</w:t>
            </w:r>
          </w:p>
          <w:p w14:paraId="0FCB0770" w14:textId="3073AC9C" w:rsidR="00101C1E" w:rsidRPr="00101C1E" w:rsidRDefault="00101C1E" w:rsidP="00101C1E">
            <w:pPr>
              <w:spacing w:after="200" w:line="276" w:lineRule="auto"/>
            </w:pPr>
          </w:p>
        </w:tc>
        <w:tc>
          <w:tcPr>
            <w:tcW w:w="2394" w:type="dxa"/>
          </w:tcPr>
          <w:p w14:paraId="2A88E2F1" w14:textId="77777777" w:rsidR="00C577C0" w:rsidRDefault="00C577C0" w:rsidP="00101C1E">
            <w:pPr>
              <w:spacing w:after="200" w:line="276" w:lineRule="auto"/>
            </w:pPr>
          </w:p>
          <w:p w14:paraId="6923E4CE" w14:textId="210D9E5C" w:rsidR="00E04BB4" w:rsidRDefault="00101C1E" w:rsidP="00101C1E">
            <w:pPr>
              <w:spacing w:after="200" w:line="276" w:lineRule="auto"/>
            </w:pPr>
            <w:r w:rsidRPr="00101C1E">
              <w:t>Preservation values for defined wilderness</w:t>
            </w:r>
            <w:r w:rsidR="00B276AB">
              <w:t xml:space="preserve"> characteristics</w:t>
            </w:r>
            <w:r w:rsidR="003B4F8C">
              <w:t>: non-industrial, natural systems</w:t>
            </w:r>
            <w:r w:rsidRPr="00101C1E">
              <w:t xml:space="preserve"> </w:t>
            </w:r>
          </w:p>
          <w:p w14:paraId="4CCFD90B" w14:textId="32C48CA8" w:rsidR="00101C1E" w:rsidRPr="00101C1E" w:rsidRDefault="00B276AB" w:rsidP="00101C1E">
            <w:pPr>
              <w:spacing w:after="200" w:line="276" w:lineRule="auto"/>
            </w:pPr>
            <w:r>
              <w:t>B</w:t>
            </w:r>
            <w:r w:rsidR="00101C1E" w:rsidRPr="00101C1E">
              <w:t xml:space="preserve">inary </w:t>
            </w:r>
            <w:r>
              <w:t>distinction between humans and wilderness</w:t>
            </w:r>
          </w:p>
          <w:p w14:paraId="5CC64FBD" w14:textId="0071E4B0" w:rsidR="00101C1E" w:rsidRPr="00101C1E" w:rsidRDefault="00101C1E" w:rsidP="00101C1E">
            <w:pPr>
              <w:spacing w:after="200" w:line="276" w:lineRule="auto"/>
            </w:pPr>
            <w:r w:rsidRPr="00101C1E">
              <w:t>Legally determined values for science</w:t>
            </w:r>
            <w:r w:rsidR="00B276AB">
              <w:t xml:space="preserve"> and non-motorized recreation</w:t>
            </w:r>
          </w:p>
          <w:p w14:paraId="3EEDF035" w14:textId="14B8611A" w:rsidR="00101C1E" w:rsidRPr="00101C1E" w:rsidRDefault="00101C1E" w:rsidP="00101C1E">
            <w:pPr>
              <w:spacing w:after="200" w:line="276" w:lineRule="auto"/>
            </w:pPr>
          </w:p>
          <w:p w14:paraId="49250655" w14:textId="77777777" w:rsidR="00101C1E" w:rsidRPr="00101C1E" w:rsidRDefault="00101C1E" w:rsidP="00101C1E">
            <w:pPr>
              <w:spacing w:after="200" w:line="276" w:lineRule="auto"/>
            </w:pPr>
          </w:p>
          <w:p w14:paraId="2C70C5FE" w14:textId="77777777" w:rsidR="00101C1E" w:rsidRPr="00101C1E" w:rsidRDefault="00101C1E" w:rsidP="00101C1E">
            <w:pPr>
              <w:spacing w:after="200" w:line="276" w:lineRule="auto"/>
            </w:pPr>
          </w:p>
        </w:tc>
        <w:tc>
          <w:tcPr>
            <w:tcW w:w="2394" w:type="dxa"/>
          </w:tcPr>
          <w:p w14:paraId="6076EE19" w14:textId="77777777" w:rsidR="00C577C0" w:rsidRDefault="00C577C0" w:rsidP="00101C1E">
            <w:pPr>
              <w:spacing w:after="200" w:line="276" w:lineRule="auto"/>
            </w:pPr>
          </w:p>
          <w:p w14:paraId="7D687650" w14:textId="7157B1DA" w:rsidR="00101C1E" w:rsidRPr="00101C1E" w:rsidRDefault="00B276AB" w:rsidP="00101C1E">
            <w:pPr>
              <w:spacing w:after="200" w:line="276" w:lineRule="auto"/>
            </w:pPr>
            <w:r>
              <w:t>Regulated w</w:t>
            </w:r>
            <w:r w:rsidR="00101C1E" w:rsidRPr="00101C1E">
              <w:t>ilderness recreation</w:t>
            </w:r>
            <w:r>
              <w:t xml:space="preserve"> </w:t>
            </w:r>
          </w:p>
          <w:p w14:paraId="6722CD7C" w14:textId="515E8DF9" w:rsidR="00101C1E" w:rsidRDefault="00E04BB4" w:rsidP="00101C1E">
            <w:pPr>
              <w:spacing w:after="200" w:line="276" w:lineRule="auto"/>
            </w:pPr>
            <w:r>
              <w:t xml:space="preserve">Protection of </w:t>
            </w:r>
            <w:r w:rsidR="00C903AB">
              <w:t>natural and cultural resources s</w:t>
            </w:r>
            <w:r>
              <w:t>eparate</w:t>
            </w:r>
            <w:r w:rsidR="00C903AB">
              <w:t>: v</w:t>
            </w:r>
            <w:r w:rsidR="00101C1E" w:rsidRPr="00101C1E">
              <w:t>arious legal and discretionary regulation for cultural/religious values</w:t>
            </w:r>
          </w:p>
          <w:p w14:paraId="243B63D0" w14:textId="77777777" w:rsidR="001B1E2F" w:rsidRDefault="001B1E2F" w:rsidP="00101C1E">
            <w:pPr>
              <w:spacing w:after="200" w:line="276" w:lineRule="auto"/>
            </w:pPr>
            <w:r>
              <w:t>Scientific activities</w:t>
            </w:r>
          </w:p>
          <w:p w14:paraId="10370FBD" w14:textId="77777777" w:rsidR="00032384" w:rsidRDefault="00032384" w:rsidP="00101C1E">
            <w:pPr>
              <w:spacing w:after="200" w:line="276" w:lineRule="auto"/>
            </w:pPr>
            <w:r>
              <w:t>Viewshed</w:t>
            </w:r>
          </w:p>
          <w:p w14:paraId="49CA26CA" w14:textId="1B30F3D4" w:rsidR="00C903AB" w:rsidRPr="00101C1E" w:rsidRDefault="00C903AB" w:rsidP="00101C1E">
            <w:pPr>
              <w:spacing w:after="200" w:line="276" w:lineRule="auto"/>
            </w:pPr>
            <w:r>
              <w:t>Specific rules and limitations on fire prevention (no chain saw use, etc.)</w:t>
            </w:r>
          </w:p>
        </w:tc>
        <w:tc>
          <w:tcPr>
            <w:tcW w:w="2394" w:type="dxa"/>
          </w:tcPr>
          <w:p w14:paraId="4D9917E9" w14:textId="77777777" w:rsidR="00C577C0" w:rsidRDefault="00C577C0" w:rsidP="00101C1E">
            <w:pPr>
              <w:spacing w:after="200" w:line="276" w:lineRule="auto"/>
            </w:pPr>
          </w:p>
          <w:p w14:paraId="1B5B7244" w14:textId="6AA99955" w:rsidR="001B1E2F" w:rsidRDefault="00032384" w:rsidP="00101C1E">
            <w:pPr>
              <w:spacing w:after="200" w:line="276" w:lineRule="auto"/>
            </w:pPr>
            <w:r>
              <w:t>Watershed functions preserved for recreation and ecological function</w:t>
            </w:r>
          </w:p>
          <w:p w14:paraId="59433D8F" w14:textId="77777777" w:rsidR="00032384" w:rsidRDefault="00032384" w:rsidP="00101C1E">
            <w:pPr>
              <w:spacing w:after="200" w:line="276" w:lineRule="auto"/>
            </w:pPr>
          </w:p>
          <w:p w14:paraId="039D8E2A" w14:textId="6DA339C2" w:rsidR="00032384" w:rsidRDefault="001B1E2F" w:rsidP="00101C1E">
            <w:pPr>
              <w:spacing w:after="200" w:line="276" w:lineRule="auto"/>
            </w:pPr>
            <w:r>
              <w:t>N</w:t>
            </w:r>
            <w:r w:rsidR="00101C1E" w:rsidRPr="00101C1E">
              <w:t>on-motorized</w:t>
            </w:r>
            <w:r w:rsidR="00B276AB">
              <w:t xml:space="preserve"> </w:t>
            </w:r>
            <w:r w:rsidR="00032384">
              <w:t xml:space="preserve">recreation </w:t>
            </w:r>
            <w:r w:rsidR="00B276AB">
              <w:t>experience</w:t>
            </w:r>
          </w:p>
          <w:p w14:paraId="4E63945C" w14:textId="5EEF5FD2" w:rsidR="00032384" w:rsidRDefault="00B276AB" w:rsidP="00101C1E">
            <w:pPr>
              <w:spacing w:after="200" w:line="276" w:lineRule="auto"/>
            </w:pPr>
            <w:r>
              <w:t>Protect</w:t>
            </w:r>
            <w:r w:rsidR="00E04BB4">
              <w:t>ion of</w:t>
            </w:r>
            <w:r>
              <w:t xml:space="preserve"> natural </w:t>
            </w:r>
            <w:r w:rsidR="00E04BB4">
              <w:t xml:space="preserve"> </w:t>
            </w:r>
            <w:r>
              <w:t>landscape</w:t>
            </w:r>
            <w:r w:rsidR="00E04BB4">
              <w:t xml:space="preserve"> and systems</w:t>
            </w:r>
            <w:r w:rsidR="00101C1E" w:rsidRPr="00101C1E">
              <w:t xml:space="preserve">  </w:t>
            </w:r>
          </w:p>
          <w:p w14:paraId="293D2152" w14:textId="71BADD88" w:rsidR="00101C1E" w:rsidRDefault="001B1E2F" w:rsidP="00101C1E">
            <w:pPr>
              <w:spacing w:after="200" w:line="276" w:lineRule="auto"/>
            </w:pPr>
            <w:r>
              <w:t>Fees for o</w:t>
            </w:r>
            <w:r w:rsidR="00B276AB">
              <w:t>ut</w:t>
            </w:r>
            <w:r w:rsidR="00101C1E" w:rsidRPr="00101C1E">
              <w:t>fitter</w:t>
            </w:r>
            <w:r w:rsidR="00B276AB">
              <w:t xml:space="preserve"> and permittee systems</w:t>
            </w:r>
            <w:r>
              <w:t xml:space="preserve"> </w:t>
            </w:r>
          </w:p>
          <w:p w14:paraId="203BE22B" w14:textId="34604E29" w:rsidR="00032384" w:rsidRPr="00101C1E" w:rsidRDefault="00032384" w:rsidP="00101C1E">
            <w:pPr>
              <w:spacing w:after="200" w:line="276" w:lineRule="auto"/>
            </w:pPr>
            <w:r>
              <w:t>Outfitter and guide businesses</w:t>
            </w:r>
          </w:p>
          <w:p w14:paraId="293422CD" w14:textId="534A5EC7" w:rsidR="00101C1E" w:rsidRPr="00101C1E" w:rsidRDefault="00101C1E" w:rsidP="00101C1E">
            <w:pPr>
              <w:spacing w:after="200" w:line="276" w:lineRule="auto"/>
            </w:pPr>
            <w:r w:rsidRPr="00101C1E">
              <w:lastRenderedPageBreak/>
              <w:t xml:space="preserve"> </w:t>
            </w:r>
          </w:p>
        </w:tc>
      </w:tr>
    </w:tbl>
    <w:p w14:paraId="36C03455" w14:textId="34249BBB" w:rsidR="00D34E87" w:rsidRDefault="00D34E87" w:rsidP="00AF5C42"/>
    <w:p w14:paraId="319365FF" w14:textId="77777777" w:rsidR="00032384" w:rsidRDefault="00032384" w:rsidP="00AF5C42"/>
    <w:p w14:paraId="466D36DD" w14:textId="39ECE563" w:rsidR="006322B7" w:rsidRDefault="006322B7" w:rsidP="00AF5C42">
      <w:r>
        <w:t>Early on</w:t>
      </w:r>
      <w:r w:rsidR="009B7247">
        <w:t>,</w:t>
      </w:r>
      <w:r>
        <w:t xml:space="preserve"> the Pueblo people created water </w:t>
      </w:r>
      <w:r w:rsidR="007977B9">
        <w:t xml:space="preserve">protection and </w:t>
      </w:r>
      <w:r w:rsidR="009B7247">
        <w:t>delivery systems and governance</w:t>
      </w:r>
      <w:r>
        <w:t xml:space="preserve"> systems to manage them.  </w:t>
      </w:r>
      <w:r w:rsidR="007977B9">
        <w:t xml:space="preserve"> Spanish settlers brought adapted old technologies and combined them with theirs.  </w:t>
      </w:r>
      <w:r>
        <w:t xml:space="preserve"> Today, there are 55 acequias</w:t>
      </w:r>
      <w:r w:rsidR="00126BAB">
        <w:t>, or ditch systems,</w:t>
      </w:r>
      <w:r>
        <w:t xml:space="preserve"> in the Taos Valley (Dennison, 2016), all of them dependent on snowmelt from the high country. A </w:t>
      </w:r>
      <w:r w:rsidR="00187821">
        <w:t>highly structured</w:t>
      </w:r>
      <w:r>
        <w:t xml:space="preserve"> mayordomo system established the distribution of water according to old laws and customs requiring apportionment in relation to the size of land base and certain equitable apportionments for all.  The mayordomo judged the depth of the snowpack in the mountains and how quickly it would flow in the stream by traditional observation.  For example, </w:t>
      </w:r>
      <w:r w:rsidR="009B7247">
        <w:t xml:space="preserve">nearby </w:t>
      </w:r>
      <w:r>
        <w:t xml:space="preserve">Picuris Pueblo waits for an outcropping on the shoulder of </w:t>
      </w:r>
      <w:proofErr w:type="spellStart"/>
      <w:r>
        <w:t>Jicarita</w:t>
      </w:r>
      <w:proofErr w:type="spellEnd"/>
      <w:r>
        <w:t xml:space="preserve"> Peak to become exposed as a signal for</w:t>
      </w:r>
      <w:r w:rsidR="00CE1A9B">
        <w:t xml:space="preserve"> the start of the spring runoff</w:t>
      </w:r>
      <w:r>
        <w:t xml:space="preserve"> (Dennison, 2016)</w:t>
      </w:r>
      <w:r w:rsidR="00CE1A9B">
        <w:t>.</w:t>
      </w:r>
      <w:r>
        <w:t xml:space="preserve"> </w:t>
      </w:r>
    </w:p>
    <w:p w14:paraId="66DE88B6" w14:textId="231DDACF" w:rsidR="00583A01" w:rsidRDefault="00F84A62" w:rsidP="00AF5C42">
      <w:r>
        <w:t>Taos Pueblo persisted in claiming its water rights---water that flowed from the wilderness above it.</w:t>
      </w:r>
      <w:r w:rsidR="00D37C57">
        <w:t xml:space="preserve"> </w:t>
      </w:r>
      <w:r w:rsidR="0009134D">
        <w:t xml:space="preserve">(Johnson and </w:t>
      </w:r>
      <w:proofErr w:type="spellStart"/>
      <w:r w:rsidR="0009134D">
        <w:t>Speidle</w:t>
      </w:r>
      <w:proofErr w:type="spellEnd"/>
      <w:r w:rsidR="0009134D">
        <w:t xml:space="preserve"> 2014).  </w:t>
      </w:r>
      <w:r w:rsidR="00720930">
        <w:t>In 2010</w:t>
      </w:r>
      <w:r w:rsidR="006322B7">
        <w:t xml:space="preserve"> </w:t>
      </w:r>
      <w:r w:rsidR="00720930">
        <w:t>legislation to set</w:t>
      </w:r>
      <w:r w:rsidR="00EF6B0F">
        <w:t>t</w:t>
      </w:r>
      <w:r w:rsidR="00720930">
        <w:t xml:space="preserve">le the water rights claims of Taos Pueblo was signed into law, </w:t>
      </w:r>
      <w:r w:rsidR="00554B4E">
        <w:t xml:space="preserve">resolving </w:t>
      </w:r>
      <w:r w:rsidR="00720930">
        <w:t>claims that were in the courts for more than four dec</w:t>
      </w:r>
      <w:r w:rsidR="00EF6B0F">
        <w:t>a</w:t>
      </w:r>
      <w:r w:rsidR="00720930">
        <w:t>des.  The Taos Pueblo Ind</w:t>
      </w:r>
      <w:r w:rsidR="000542D1">
        <w:t>ian Water Rights Settlement Act</w:t>
      </w:r>
      <w:r w:rsidR="009B7247">
        <w:t xml:space="preserve"> of 2011 </w:t>
      </w:r>
      <w:r>
        <w:t xml:space="preserve">included all water </w:t>
      </w:r>
      <w:r w:rsidR="00720930">
        <w:t xml:space="preserve">rights owners in the Taos area to </w:t>
      </w:r>
      <w:r>
        <w:t>participate in the work of quantifying</w:t>
      </w:r>
      <w:r w:rsidR="00720930">
        <w:t xml:space="preserve"> Taos Pueblo’s water rights and the interests of local acequia</w:t>
      </w:r>
      <w:r w:rsidR="006D68E4">
        <w:t xml:space="preserve"> association</w:t>
      </w:r>
      <w:r w:rsidR="00720930">
        <w:t>s. The Act provided money to implement the settlement with projects to improve water use efficiency, groundwater management and water quality.</w:t>
      </w:r>
      <w:r w:rsidR="007C17B3">
        <w:t xml:space="preserve">  </w:t>
      </w:r>
      <w:r w:rsidR="00EF6B0F">
        <w:t xml:space="preserve">The subsequent </w:t>
      </w:r>
      <w:proofErr w:type="spellStart"/>
      <w:r w:rsidR="007C17B3">
        <w:t>Aamodt</w:t>
      </w:r>
      <w:proofErr w:type="spellEnd"/>
      <w:r w:rsidR="007C17B3">
        <w:t xml:space="preserve"> Water Settlements </w:t>
      </w:r>
      <w:r w:rsidR="00126BAB">
        <w:t>for Indian water rights</w:t>
      </w:r>
      <w:r w:rsidR="006D68E4">
        <w:t xml:space="preserve"> i</w:t>
      </w:r>
      <w:r w:rsidR="007C17B3">
        <w:t>nclud</w:t>
      </w:r>
      <w:r w:rsidR="006D68E4">
        <w:t>e</w:t>
      </w:r>
      <w:r w:rsidR="00126BAB">
        <w:t>s</w:t>
      </w:r>
      <w:r w:rsidR="007C17B3">
        <w:t xml:space="preserve"> other Northern Pueblo of Nambe, Pojoaque, San Ildefonso </w:t>
      </w:r>
      <w:r w:rsidR="00EF6B0F">
        <w:t>a</w:t>
      </w:r>
      <w:r w:rsidR="007C17B3">
        <w:t>nd Tesuque</w:t>
      </w:r>
      <w:r w:rsidR="00EF6B0F">
        <w:t>: the</w:t>
      </w:r>
      <w:r w:rsidR="00126BAB">
        <w:t>se</w:t>
      </w:r>
      <w:r w:rsidR="00EF6B0F">
        <w:t xml:space="preserve"> signal further examples of the legal strength of Indian water rights</w:t>
      </w:r>
      <w:r w:rsidR="006D68E4">
        <w:t xml:space="preserve"> for high-country wilderness water</w:t>
      </w:r>
      <w:r w:rsidR="00EF6B0F">
        <w:t>.</w:t>
      </w:r>
      <w:r w:rsidR="00C933D5">
        <w:t xml:space="preserve">  </w:t>
      </w:r>
    </w:p>
    <w:p w14:paraId="76120191" w14:textId="3E62670F" w:rsidR="00AF5C42" w:rsidRDefault="00EB51DF" w:rsidP="00EB026E">
      <w:pPr>
        <w:tabs>
          <w:tab w:val="left" w:pos="4125"/>
        </w:tabs>
        <w:rPr>
          <w:b/>
        </w:rPr>
      </w:pPr>
      <w:r>
        <w:rPr>
          <w:b/>
        </w:rPr>
        <w:t xml:space="preserve">WATER IS LIFE : </w:t>
      </w:r>
      <w:r w:rsidR="00376AE5">
        <w:rPr>
          <w:b/>
        </w:rPr>
        <w:t>C</w:t>
      </w:r>
      <w:r>
        <w:rPr>
          <w:b/>
        </w:rPr>
        <w:t>ULTURAL NARRATIVES, WATER AND WILDERNESS VALUES</w:t>
      </w:r>
      <w:r w:rsidR="00376AE5">
        <w:rPr>
          <w:b/>
        </w:rPr>
        <w:t xml:space="preserve"> </w:t>
      </w:r>
    </w:p>
    <w:p w14:paraId="5BFD3EC6" w14:textId="1C7890D2" w:rsidR="00007530" w:rsidRDefault="00DB797F">
      <w:r>
        <w:t xml:space="preserve">Blue </w:t>
      </w:r>
      <w:r w:rsidR="003E7414">
        <w:t>L</w:t>
      </w:r>
      <w:r>
        <w:t>ake</w:t>
      </w:r>
      <w:r w:rsidR="00C0131C">
        <w:t>, Ma-</w:t>
      </w:r>
      <w:proofErr w:type="spellStart"/>
      <w:r w:rsidR="00C0131C">
        <w:t>wha</w:t>
      </w:r>
      <w:proofErr w:type="spellEnd"/>
      <w:r w:rsidR="00C0131C">
        <w:t xml:space="preserve">-lo in </w:t>
      </w:r>
      <w:r w:rsidR="00816494">
        <w:t xml:space="preserve">the </w:t>
      </w:r>
      <w:proofErr w:type="spellStart"/>
      <w:r w:rsidR="00C0131C">
        <w:t>Tiwa</w:t>
      </w:r>
      <w:proofErr w:type="spellEnd"/>
      <w:r w:rsidR="00816494">
        <w:t xml:space="preserve"> language</w:t>
      </w:r>
      <w:r w:rsidR="00C0131C">
        <w:t>,</w:t>
      </w:r>
      <w:r>
        <w:t xml:space="preserve"> </w:t>
      </w:r>
      <w:r w:rsidR="00337352">
        <w:t xml:space="preserve">sits within the bowl of </w:t>
      </w:r>
      <w:r w:rsidR="006D68E4">
        <w:t xml:space="preserve">a </w:t>
      </w:r>
      <w:r w:rsidR="00337352">
        <w:t>primeval forest</w:t>
      </w:r>
      <w:r w:rsidR="00912778">
        <w:t>.  Its multiple m</w:t>
      </w:r>
      <w:r w:rsidR="0001798D">
        <w:t>eanings and functions include forming</w:t>
      </w:r>
      <w:r>
        <w:t xml:space="preserve"> the </w:t>
      </w:r>
      <w:r w:rsidR="00337352">
        <w:t>s</w:t>
      </w:r>
      <w:r>
        <w:t>piritual center of Taos Pueblo</w:t>
      </w:r>
      <w:r w:rsidR="0001798D">
        <w:t>, providing water for drinking and ceremonial us</w:t>
      </w:r>
      <w:r w:rsidR="009B7247">
        <w:t>e, and supplying</w:t>
      </w:r>
      <w:r w:rsidR="0001798D">
        <w:t xml:space="preserve"> the</w:t>
      </w:r>
      <w:r w:rsidR="00376AE5">
        <w:t xml:space="preserve"> multiple valued resources that sustain the culture</w:t>
      </w:r>
      <w:r w:rsidR="009B7247">
        <w:t xml:space="preserve">. </w:t>
      </w:r>
      <w:r w:rsidR="003E7414">
        <w:t xml:space="preserve"> </w:t>
      </w:r>
      <w:r w:rsidR="00912778">
        <w:t>As a spiritual center, t</w:t>
      </w:r>
      <w:r w:rsidR="003E7414">
        <w:t>he Lake itself is</w:t>
      </w:r>
      <w:r>
        <w:t xml:space="preserve"> re</w:t>
      </w:r>
      <w:r w:rsidR="009B7247">
        <w:t xml:space="preserve">garded as the place of emergence </w:t>
      </w:r>
      <w:r>
        <w:t>and the center for ceremony and spiritual life.</w:t>
      </w:r>
      <w:r w:rsidR="0001798D">
        <w:t xml:space="preserve"> </w:t>
      </w:r>
      <w:r>
        <w:t xml:space="preserve"> </w:t>
      </w:r>
      <w:r w:rsidR="00266C12">
        <w:t xml:space="preserve">It is regarded as the </w:t>
      </w:r>
      <w:r w:rsidR="00617F71">
        <w:t>source of all life for them and the final resting place fo</w:t>
      </w:r>
      <w:r w:rsidR="0001798D">
        <w:t>r</w:t>
      </w:r>
      <w:r w:rsidR="00617F71">
        <w:t xml:space="preserve"> </w:t>
      </w:r>
      <w:r w:rsidR="00CE1A9B">
        <w:t>their souls after death</w:t>
      </w:r>
      <w:r w:rsidR="00EB0BDA">
        <w:t>.</w:t>
      </w:r>
      <w:r w:rsidR="00617F71">
        <w:t xml:space="preserve"> (Keegan </w:t>
      </w:r>
      <w:r w:rsidR="00356228">
        <w:t>1991</w:t>
      </w:r>
      <w:r w:rsidR="00EA3D63">
        <w:t xml:space="preserve"> </w:t>
      </w:r>
      <w:r w:rsidR="00617F71">
        <w:t>p.14)</w:t>
      </w:r>
    </w:p>
    <w:p w14:paraId="69BFC704" w14:textId="50273FBB" w:rsidR="00266C12" w:rsidRDefault="00617F71">
      <w:r>
        <w:t xml:space="preserve">     </w:t>
      </w:r>
      <w:r w:rsidR="00266C12">
        <w:t>“Blue Lake for our life is living.  Blue Lake is where the spirit of Indian God</w:t>
      </w:r>
      <w:r w:rsidR="004270EA">
        <w:t xml:space="preserve"> i</w:t>
      </w:r>
      <w:r w:rsidR="00266C12">
        <w:t>s</w:t>
      </w:r>
      <w:r w:rsidR="004270EA">
        <w:t xml:space="preserve"> s</w:t>
      </w:r>
      <w:r w:rsidR="00266C12">
        <w:t xml:space="preserve">till living today.  </w:t>
      </w:r>
    </w:p>
    <w:p w14:paraId="7D42E57A" w14:textId="77777777" w:rsidR="00266C12" w:rsidRDefault="00266C12">
      <w:r>
        <w:t xml:space="preserve">      We go over there to pray, and we go over there to worship.  The stars and the moon and</w:t>
      </w:r>
    </w:p>
    <w:p w14:paraId="0A6A7149" w14:textId="77777777" w:rsidR="00266C12" w:rsidRDefault="00266C12">
      <w:r>
        <w:t xml:space="preserve">      the sun and the sky and the clouds and the air and whatever nature has provided for us, we</w:t>
      </w:r>
    </w:p>
    <w:p w14:paraId="3088A9A7" w14:textId="66593894" w:rsidR="00266C12" w:rsidRDefault="00CE1A9B">
      <w:r>
        <w:t xml:space="preserve">       do believe in this</w:t>
      </w:r>
      <w:r w:rsidR="00266C12">
        <w:t>”  (</w:t>
      </w:r>
      <w:proofErr w:type="spellStart"/>
      <w:r w:rsidR="00266C12">
        <w:t>Quinino</w:t>
      </w:r>
      <w:proofErr w:type="spellEnd"/>
      <w:r w:rsidR="00266C12">
        <w:t xml:space="preserve"> Romero in Keegan, </w:t>
      </w:r>
      <w:r w:rsidR="004F4DD2">
        <w:t xml:space="preserve">1991 </w:t>
      </w:r>
      <w:r w:rsidR="00266C12">
        <w:t>p. 14)</w:t>
      </w:r>
    </w:p>
    <w:p w14:paraId="05E144FD" w14:textId="07DC8632" w:rsidR="003E7414" w:rsidRDefault="00A2143D">
      <w:r>
        <w:lastRenderedPageBreak/>
        <w:t>The wat</w:t>
      </w:r>
      <w:r w:rsidR="0001798D">
        <w:t>ershed holds many shrines</w:t>
      </w:r>
      <w:r w:rsidR="00007530">
        <w:t xml:space="preserve"> </w:t>
      </w:r>
      <w:r>
        <w:t xml:space="preserve">that receive active use.  </w:t>
      </w:r>
      <w:r w:rsidR="004175F4">
        <w:t xml:space="preserve">Essential values </w:t>
      </w:r>
      <w:r w:rsidR="00912778">
        <w:t>are</w:t>
      </w:r>
      <w:r w:rsidR="004175F4">
        <w:t xml:space="preserve"> embedded in the bond between people and the lands</w:t>
      </w:r>
      <w:r w:rsidR="00912778">
        <w:t xml:space="preserve"> </w:t>
      </w:r>
      <w:r w:rsidR="006D68E4">
        <w:t xml:space="preserve">through the shrines. </w:t>
      </w:r>
      <w:r w:rsidR="004175F4">
        <w:t xml:space="preserve"> They g</w:t>
      </w:r>
      <w:r w:rsidR="00816494">
        <w:t>ive</w:t>
      </w:r>
      <w:r w:rsidR="004175F4">
        <w:t xml:space="preserve"> </w:t>
      </w:r>
      <w:r w:rsidR="00FB1370">
        <w:t xml:space="preserve">a </w:t>
      </w:r>
      <w:r w:rsidR="008C41C8">
        <w:t xml:space="preserve">place </w:t>
      </w:r>
      <w:r w:rsidR="00FB1370">
        <w:t>for</w:t>
      </w:r>
      <w:r w:rsidR="008C41C8">
        <w:t xml:space="preserve"> </w:t>
      </w:r>
      <w:r w:rsidR="004175F4">
        <w:t>homage through ceremony and prayers</w:t>
      </w:r>
      <w:r w:rsidR="00912778">
        <w:t xml:space="preserve"> for the gifts of Blue Lake</w:t>
      </w:r>
      <w:r w:rsidR="003E7414">
        <w:t>.</w:t>
      </w:r>
      <w:r w:rsidR="004175F4">
        <w:t xml:space="preserve">  </w:t>
      </w:r>
      <w:r w:rsidR="003E7414">
        <w:t xml:space="preserve">In return, </w:t>
      </w:r>
      <w:r w:rsidR="008C41C8">
        <w:t>the Pueblo concept of</w:t>
      </w:r>
      <w:r w:rsidR="00816494">
        <w:t xml:space="preserve"> </w:t>
      </w:r>
      <w:r w:rsidR="003E7414">
        <w:t xml:space="preserve">stewardship </w:t>
      </w:r>
      <w:r w:rsidR="008C41C8">
        <w:t xml:space="preserve">requires taking </w:t>
      </w:r>
      <w:r w:rsidR="00912778">
        <w:t>action against</w:t>
      </w:r>
      <w:r w:rsidR="003E7414">
        <w:t xml:space="preserve"> </w:t>
      </w:r>
      <w:r w:rsidR="00C933D5">
        <w:t>any</w:t>
      </w:r>
      <w:r w:rsidR="004175F4">
        <w:t xml:space="preserve"> alteration of the land </w:t>
      </w:r>
      <w:r w:rsidR="003E7414">
        <w:t xml:space="preserve">that might </w:t>
      </w:r>
      <w:r w:rsidR="00C933D5">
        <w:t>threaten</w:t>
      </w:r>
      <w:r w:rsidR="004175F4">
        <w:t xml:space="preserve"> the bond</w:t>
      </w:r>
      <w:r w:rsidR="00912778">
        <w:t xml:space="preserve">. </w:t>
      </w:r>
      <w:r w:rsidR="004175F4">
        <w:t xml:space="preserve"> Preservation </w:t>
      </w:r>
      <w:r w:rsidR="00FB1370">
        <w:t>and restoration are</w:t>
      </w:r>
      <w:r w:rsidR="004175F4">
        <w:t xml:space="preserve"> sacred</w:t>
      </w:r>
      <w:r w:rsidR="006322B7">
        <w:t xml:space="preserve"> </w:t>
      </w:r>
      <w:r w:rsidR="004175F4">
        <w:t>dut</w:t>
      </w:r>
      <w:r w:rsidR="00FB1370">
        <w:t>ies</w:t>
      </w:r>
      <w:r>
        <w:t xml:space="preserve"> for the Taos Pueblo people</w:t>
      </w:r>
      <w:r w:rsidR="004175F4">
        <w:t xml:space="preserve"> and</w:t>
      </w:r>
      <w:r>
        <w:t xml:space="preserve"> </w:t>
      </w:r>
      <w:r w:rsidR="004175F4">
        <w:t xml:space="preserve">in return they receive the life-giving benefits of the waters, forests, soils and wildlife.  </w:t>
      </w:r>
      <w:r w:rsidR="000F2C02">
        <w:t>Es</w:t>
      </w:r>
      <w:r w:rsidR="00EB026E">
        <w:t>s</w:t>
      </w:r>
      <w:r w:rsidR="000F2C02">
        <w:t xml:space="preserve">ential values included the secrecy of </w:t>
      </w:r>
      <w:r w:rsidR="0001798D">
        <w:t>religious knowledge and practices</w:t>
      </w:r>
      <w:r w:rsidR="008C41C8">
        <w:t xml:space="preserve"> to ensure </w:t>
      </w:r>
      <w:r w:rsidR="002329BC">
        <w:t>that</w:t>
      </w:r>
      <w:r w:rsidR="0001798D">
        <w:t xml:space="preserve"> Blue Lake continued as</w:t>
      </w:r>
      <w:r w:rsidR="00D6102C">
        <w:t xml:space="preserve"> the center of spiritual being.</w:t>
      </w:r>
      <w:r w:rsidR="00857E51">
        <w:t xml:space="preserve">  </w:t>
      </w:r>
    </w:p>
    <w:p w14:paraId="1496E4D8" w14:textId="24E8E39F" w:rsidR="0091087C" w:rsidRDefault="00617F71" w:rsidP="0091087C">
      <w:r>
        <w:t xml:space="preserve">The </w:t>
      </w:r>
      <w:r w:rsidR="003E7414">
        <w:t xml:space="preserve">battle for the return of Blue Lake to the Pueblo </w:t>
      </w:r>
      <w:r w:rsidR="00456254">
        <w:t xml:space="preserve">literally </w:t>
      </w:r>
      <w:r w:rsidR="003E7414">
        <w:t>ma</w:t>
      </w:r>
      <w:r w:rsidR="0009668F">
        <w:t xml:space="preserve">ps </w:t>
      </w:r>
      <w:r w:rsidR="00007530">
        <w:t>out the c</w:t>
      </w:r>
      <w:r w:rsidR="00494CFE">
        <w:t xml:space="preserve">onflict of </w:t>
      </w:r>
      <w:r w:rsidR="00007530">
        <w:t xml:space="preserve">Taos </w:t>
      </w:r>
      <w:r w:rsidR="00494CFE">
        <w:t xml:space="preserve">values </w:t>
      </w:r>
      <w:r w:rsidR="003E7414">
        <w:t>with</w:t>
      </w:r>
      <w:r w:rsidR="00A3010F">
        <w:t xml:space="preserve"> the</w:t>
      </w:r>
      <w:r w:rsidR="003E7414">
        <w:t xml:space="preserve"> </w:t>
      </w:r>
      <w:r w:rsidR="004270EA">
        <w:t xml:space="preserve">progressive </w:t>
      </w:r>
      <w:r w:rsidR="003E7414">
        <w:t>use policies</w:t>
      </w:r>
      <w:r w:rsidR="00A3010F">
        <w:t xml:space="preserve"> of the government agencies</w:t>
      </w:r>
      <w:r w:rsidR="003E7414">
        <w:t xml:space="preserve">, particularly </w:t>
      </w:r>
      <w:r w:rsidR="00A3010F">
        <w:t xml:space="preserve">the emphasis on </w:t>
      </w:r>
      <w:r w:rsidR="00857E51">
        <w:t>general public recreation use</w:t>
      </w:r>
      <w:r w:rsidR="00D6102C">
        <w:t xml:space="preserve"> of the Lake</w:t>
      </w:r>
      <w:r w:rsidR="00857E51">
        <w:t>.</w:t>
      </w:r>
      <w:r w:rsidR="000D2D9D">
        <w:t xml:space="preserve"> </w:t>
      </w:r>
      <w:r w:rsidR="004270EA">
        <w:t xml:space="preserve"> </w:t>
      </w:r>
      <w:r w:rsidR="00A3010F">
        <w:t>In addition, t</w:t>
      </w:r>
      <w:r w:rsidR="004270EA">
        <w:t>he turn-of-the-century forestry idea that preserving a pristine old-growth forest was wasteful and should be harvested was in direct conflict with Pueblo values</w:t>
      </w:r>
      <w:r w:rsidR="00494CFE">
        <w:t xml:space="preserve"> and traditional knowledge</w:t>
      </w:r>
      <w:r w:rsidR="004270EA">
        <w:t xml:space="preserve">. </w:t>
      </w:r>
      <w:r w:rsidR="000D2D9D">
        <w:t xml:space="preserve"> At the heart of the Pueblo’s claim was the sanctity of their religious use of the area and the need for complete privacy to conduct ceremonies.   </w:t>
      </w:r>
      <w:r w:rsidR="008C41C8">
        <w:t xml:space="preserve">Leaders tied </w:t>
      </w:r>
      <w:r w:rsidR="000D2D9D">
        <w:t xml:space="preserve">ceremonial and religious use </w:t>
      </w:r>
      <w:r w:rsidR="008C41C8">
        <w:t xml:space="preserve">with </w:t>
      </w:r>
      <w:r w:rsidR="000D2D9D">
        <w:t>provision o</w:t>
      </w:r>
      <w:r w:rsidR="00FB1370">
        <w:t>f clear water for drinking and</w:t>
      </w:r>
      <w:r w:rsidR="000D2D9D">
        <w:t xml:space="preserve"> agriculture as the Lake fed the streams below that entered the Pueblo and Spanish settlements.</w:t>
      </w:r>
      <w:r w:rsidR="00876E4A">
        <w:t xml:space="preserve"> The continued efforts of Taos leaders such as </w:t>
      </w:r>
      <w:proofErr w:type="spellStart"/>
      <w:r w:rsidR="00876E4A">
        <w:t>Seferino</w:t>
      </w:r>
      <w:proofErr w:type="spellEnd"/>
      <w:r w:rsidR="00876E4A">
        <w:t xml:space="preserve"> Martinez, Paul J. Bernal, John Rayna and the cacique Juan de Jesus Romero </w:t>
      </w:r>
      <w:r w:rsidR="008C41C8">
        <w:t>all of whom asserted</w:t>
      </w:r>
      <w:r w:rsidR="00876E4A">
        <w:t xml:space="preserve"> Pueblo cultural and religious values </w:t>
      </w:r>
      <w:r w:rsidR="008C41C8">
        <w:t>formed</w:t>
      </w:r>
      <w:r w:rsidR="00876E4A">
        <w:t xml:space="preserve"> the foundation </w:t>
      </w:r>
      <w:r w:rsidR="008C41C8">
        <w:t>for</w:t>
      </w:r>
      <w:r w:rsidR="00876E4A">
        <w:t xml:space="preserve"> the successful ret</w:t>
      </w:r>
      <w:r w:rsidR="00EB51DF">
        <w:t xml:space="preserve">urn of Blue Lake to Taos </w:t>
      </w:r>
      <w:proofErr w:type="spellStart"/>
      <w:r w:rsidR="00EB51DF">
        <w:t>Puebl</w:t>
      </w:r>
      <w:proofErr w:type="spellEnd"/>
      <w:r w:rsidR="0091087C">
        <w:t xml:space="preserve">.  </w:t>
      </w:r>
    </w:p>
    <w:p w14:paraId="408DA244" w14:textId="77777777" w:rsidR="0091087C" w:rsidRDefault="0091087C" w:rsidP="00F02FC2"/>
    <w:p w14:paraId="5F705B9A" w14:textId="77777777" w:rsidR="00816494" w:rsidRPr="00922CD8" w:rsidRDefault="00816494">
      <w:r w:rsidRPr="00922CD8">
        <w:t>Water is Life</w:t>
      </w:r>
      <w:r w:rsidR="003B49D2" w:rsidRPr="00922CD8">
        <w:t>: Cultural Narratives Reflect Indigenous Wilderness Values</w:t>
      </w:r>
      <w:r w:rsidR="00E1768F" w:rsidRPr="00922CD8">
        <w:t xml:space="preserve">   </w:t>
      </w:r>
      <w:r w:rsidR="002E4D38" w:rsidRPr="00922CD8">
        <w:t xml:space="preserve"> </w:t>
      </w:r>
    </w:p>
    <w:p w14:paraId="7476FEEB" w14:textId="77777777" w:rsidR="002E4D38" w:rsidRDefault="00380747">
      <w:r>
        <w:t xml:space="preserve">     </w:t>
      </w:r>
      <w:r w:rsidR="002E4D38">
        <w:t xml:space="preserve"> “Our Blue Lake wilderness keeps our water holy, and by the water we are baptized.  If </w:t>
      </w:r>
    </w:p>
    <w:p w14:paraId="141E68F9" w14:textId="77777777" w:rsidR="002E4D38" w:rsidRDefault="002E4D38">
      <w:r>
        <w:t xml:space="preserve">      </w:t>
      </w:r>
      <w:r w:rsidR="00380747">
        <w:t>o</w:t>
      </w:r>
      <w:r>
        <w:t>ur land is not returned to us, if it is turned over to the government for its use, then that</w:t>
      </w:r>
    </w:p>
    <w:p w14:paraId="6DADC5A3" w14:textId="77777777" w:rsidR="002E4D38" w:rsidRDefault="002E4D38">
      <w:r>
        <w:t xml:space="preserve">      </w:t>
      </w:r>
      <w:r w:rsidR="00816494">
        <w:t>w</w:t>
      </w:r>
      <w:r>
        <w:t>ill be the end of Indian life.  Our people will scatter as the people of other nations have</w:t>
      </w:r>
    </w:p>
    <w:p w14:paraId="3E83EC5C" w14:textId="67BD1243" w:rsidR="002E4D38" w:rsidRDefault="002E4D38">
      <w:r>
        <w:t xml:space="preserve">      </w:t>
      </w:r>
      <w:r w:rsidR="00816494">
        <w:t>s</w:t>
      </w:r>
      <w:r>
        <w:t xml:space="preserve">cattered.  It is our </w:t>
      </w:r>
      <w:r w:rsidR="00CE1A9B">
        <w:t xml:space="preserve">religion that holds use </w:t>
      </w:r>
      <w:r w:rsidR="00BC714B">
        <w:t>together</w:t>
      </w:r>
      <w:r>
        <w:t xml:space="preserve">.”  (Juan de Jesus Romero in Keegan </w:t>
      </w:r>
      <w:r w:rsidR="004F4DD2">
        <w:t xml:space="preserve">1991 </w:t>
      </w:r>
      <w:r>
        <w:t>p. 61)</w:t>
      </w:r>
      <w:r w:rsidR="00CE1A9B">
        <w:t>.</w:t>
      </w:r>
      <w:r w:rsidR="005348E9">
        <w:t xml:space="preserve"> </w:t>
      </w:r>
    </w:p>
    <w:p w14:paraId="62D98D97" w14:textId="77777777" w:rsidR="006A1B4B" w:rsidRDefault="002329BC">
      <w:r>
        <w:t xml:space="preserve">The essential nature of cultural and religious values associated with Blue Lake </w:t>
      </w:r>
      <w:r w:rsidR="008E4FAC">
        <w:t>captured</w:t>
      </w:r>
      <w:r>
        <w:t xml:space="preserve"> </w:t>
      </w:r>
      <w:r w:rsidR="006A1B4B">
        <w:t>in the cacique’s statement</w:t>
      </w:r>
      <w:r>
        <w:t xml:space="preserve"> were clearly illustrated in the historical and policy records </w:t>
      </w:r>
      <w:r w:rsidR="0009668F">
        <w:t>from</w:t>
      </w:r>
      <w:r>
        <w:t xml:space="preserve"> the</w:t>
      </w:r>
      <w:r w:rsidR="00FE1A81">
        <w:t xml:space="preserve"> Blue Lake Wilderness.</w:t>
      </w:r>
      <w:r w:rsidR="00696529">
        <w:t xml:space="preserve"> </w:t>
      </w:r>
      <w:r w:rsidR="000D2D9D">
        <w:t xml:space="preserve"> </w:t>
      </w:r>
      <w:r w:rsidR="00E1768F">
        <w:t xml:space="preserve"> This thread</w:t>
      </w:r>
      <w:r w:rsidR="0009668F">
        <w:t xml:space="preserve"> of </w:t>
      </w:r>
      <w:r w:rsidR="00FE1A81">
        <w:t xml:space="preserve">interwoven </w:t>
      </w:r>
      <w:r w:rsidR="00337F7E">
        <w:t>indigenous values</w:t>
      </w:r>
      <w:r w:rsidR="0009668F">
        <w:t xml:space="preserve"> shoots throu</w:t>
      </w:r>
      <w:r w:rsidR="00E1768F">
        <w:t>gh cultural narratives</w:t>
      </w:r>
      <w:r w:rsidR="00FE1A81">
        <w:t>,</w:t>
      </w:r>
      <w:r w:rsidR="00E1768F">
        <w:t xml:space="preserve"> stories</w:t>
      </w:r>
      <w:r w:rsidR="006A1B4B">
        <w:t xml:space="preserve"> and expressions </w:t>
      </w:r>
      <w:r w:rsidR="00922CD8">
        <w:t>of the Taos people</w:t>
      </w:r>
      <w:r w:rsidR="006A1B4B">
        <w:t>.  Taos Pueblo is rich in cultural narratives that reflect values for sacred lands and waters.  Wintertime was regarded as the time for telling stories that carried important values through the generations.</w:t>
      </w:r>
      <w:r w:rsidR="00EB026E">
        <w:t xml:space="preserve">  </w:t>
      </w:r>
    </w:p>
    <w:p w14:paraId="76DD5DF9" w14:textId="5C0F0748" w:rsidR="00B93831" w:rsidRDefault="00EB026E">
      <w:r>
        <w:t xml:space="preserve">Some of the stories collected by anthropologist Elsie Clew Parsons who </w:t>
      </w:r>
      <w:r w:rsidR="00FE1A81">
        <w:t>worked</w:t>
      </w:r>
      <w:r>
        <w:t xml:space="preserve"> in the region from the 1</w:t>
      </w:r>
      <w:r w:rsidR="003C7847">
        <w:t>9</w:t>
      </w:r>
      <w:r>
        <w:t>20’s to 1</w:t>
      </w:r>
      <w:r w:rsidR="003C7847">
        <w:t>9</w:t>
      </w:r>
      <w:r>
        <w:t>40 included s</w:t>
      </w:r>
      <w:r w:rsidR="00D6102C">
        <w:t>tories of Blue Corn Maiden and Yellow Corn maiden</w:t>
      </w:r>
      <w:r>
        <w:t>.  For different reasons, the</w:t>
      </w:r>
      <w:r w:rsidR="003C7847">
        <w:t xml:space="preserve"> maidens </w:t>
      </w:r>
      <w:r w:rsidR="00C933D5">
        <w:t>journeyed</w:t>
      </w:r>
      <w:r w:rsidR="00D6102C">
        <w:t xml:space="preserve"> to the Blue Lake, </w:t>
      </w:r>
      <w:r w:rsidR="009274DF">
        <w:t xml:space="preserve">to the “Big House” where the mothers and fathers were, </w:t>
      </w:r>
      <w:r w:rsidR="00D6102C">
        <w:t>where they might en</w:t>
      </w:r>
      <w:r w:rsidR="00C24999">
        <w:t>ter into the lake and reappear</w:t>
      </w:r>
      <w:r w:rsidR="00D6102C">
        <w:t xml:space="preserve"> </w:t>
      </w:r>
      <w:r w:rsidR="009274DF">
        <w:t xml:space="preserve">on the surface </w:t>
      </w:r>
      <w:r w:rsidR="00D6102C">
        <w:t xml:space="preserve">as </w:t>
      </w:r>
      <w:r w:rsidR="00C933D5">
        <w:t>cobs</w:t>
      </w:r>
      <w:r w:rsidR="00C24999">
        <w:t xml:space="preserve"> of blue or yellow corn</w:t>
      </w:r>
      <w:r w:rsidR="00D6102C">
        <w:t xml:space="preserve"> (</w:t>
      </w:r>
      <w:r w:rsidR="007E2201">
        <w:t xml:space="preserve">Clew </w:t>
      </w:r>
      <w:r w:rsidR="00D6102C">
        <w:t xml:space="preserve">Parsons, </w:t>
      </w:r>
      <w:r w:rsidR="00C24999">
        <w:t>19</w:t>
      </w:r>
      <w:r w:rsidR="003C7847">
        <w:t>9</w:t>
      </w:r>
      <w:r w:rsidR="00D6102C">
        <w:t>6)</w:t>
      </w:r>
      <w:r w:rsidR="00C24999">
        <w:t>.</w:t>
      </w:r>
      <w:r w:rsidR="00D6102C">
        <w:t xml:space="preserve">  </w:t>
      </w:r>
      <w:r>
        <w:t xml:space="preserve">In other </w:t>
      </w:r>
      <w:r w:rsidR="00F808F3">
        <w:t xml:space="preserve">narrative </w:t>
      </w:r>
      <w:r>
        <w:t xml:space="preserve">journeys, </w:t>
      </w:r>
      <w:r w:rsidR="00D6102C">
        <w:t xml:space="preserve">Blue </w:t>
      </w:r>
      <w:r w:rsidR="00F808F3">
        <w:t>L</w:t>
      </w:r>
      <w:r w:rsidR="00D6102C">
        <w:t>ake figures as a magical source of corn and fruit even in wintertime.  It reveals the sustainable as well as the magical</w:t>
      </w:r>
      <w:r w:rsidR="00922CD8">
        <w:t>, spiritual</w:t>
      </w:r>
      <w:r w:rsidR="00D6102C">
        <w:t xml:space="preserve"> nature of this water source.</w:t>
      </w:r>
      <w:r>
        <w:t xml:space="preserve"> </w:t>
      </w:r>
      <w:r w:rsidR="002329BC">
        <w:t xml:space="preserve"> </w:t>
      </w:r>
      <w:r w:rsidR="00FE1A81">
        <w:t>Some</w:t>
      </w:r>
      <w:r>
        <w:t xml:space="preserve"> stories feature animal beings </w:t>
      </w:r>
      <w:r w:rsidR="00C933D5">
        <w:t>that</w:t>
      </w:r>
      <w:r>
        <w:t xml:space="preserve"> </w:t>
      </w:r>
      <w:r w:rsidR="00337F7E">
        <w:t>illustrate awareness</w:t>
      </w:r>
      <w:r>
        <w:t xml:space="preserve"> of the nature of water resources.   A large bird</w:t>
      </w:r>
      <w:r w:rsidR="003C7847">
        <w:t xml:space="preserve">, </w:t>
      </w:r>
      <w:r w:rsidR="003C7847">
        <w:lastRenderedPageBreak/>
        <w:t>possibly a goose,</w:t>
      </w:r>
      <w:r>
        <w:t xml:space="preserve"> </w:t>
      </w:r>
      <w:r w:rsidR="003C7847">
        <w:t xml:space="preserve">finds the river dry.  He flies for several days and finally finds water that is iced over.  He </w:t>
      </w:r>
      <w:r>
        <w:t xml:space="preserve">pecks at a frozen </w:t>
      </w:r>
      <w:r w:rsidR="003C7847">
        <w:t>water</w:t>
      </w:r>
      <w:r>
        <w:t xml:space="preserve"> and witnesses the breaking of the ice th</w:t>
      </w:r>
      <w:r w:rsidR="006A1B4B">
        <w:t>at releases water into the river</w:t>
      </w:r>
      <w:r>
        <w:t xml:space="preserve"> </w:t>
      </w:r>
      <w:r w:rsidR="00960947">
        <w:t>(</w:t>
      </w:r>
      <w:r w:rsidR="007E2201">
        <w:t xml:space="preserve">Clew </w:t>
      </w:r>
      <w:r w:rsidR="00960947">
        <w:t xml:space="preserve">Parsons, </w:t>
      </w:r>
      <w:r w:rsidR="00C24999">
        <w:t>19</w:t>
      </w:r>
      <w:r w:rsidR="00960947">
        <w:t xml:space="preserve">96) </w:t>
      </w:r>
      <w:r w:rsidR="002329BC">
        <w:t xml:space="preserve">exemplifying the importance of the seasonal cycle for water and concerns </w:t>
      </w:r>
      <w:r>
        <w:t xml:space="preserve">about drought.  </w:t>
      </w:r>
      <w:r w:rsidR="003C7847">
        <w:t xml:space="preserve">In this and other </w:t>
      </w:r>
      <w:r w:rsidR="00960947">
        <w:t>narratives</w:t>
      </w:r>
      <w:r w:rsidR="003C7847">
        <w:t xml:space="preserve">, happiness is associated with flowing water. </w:t>
      </w:r>
      <w:r w:rsidR="002329BC">
        <w:t xml:space="preserve"> </w:t>
      </w:r>
      <w:r w:rsidR="00C933D5">
        <w:t xml:space="preserve">Relationships </w:t>
      </w:r>
      <w:r w:rsidR="00960947">
        <w:t xml:space="preserve">that occur in </w:t>
      </w:r>
      <w:r w:rsidR="00C933D5">
        <w:t xml:space="preserve">each season </w:t>
      </w:r>
      <w:r w:rsidR="00960947">
        <w:t>of</w:t>
      </w:r>
      <w:r w:rsidR="00C933D5">
        <w:t xml:space="preserve"> the land and water cycles are built into the cultural narratives</w:t>
      </w:r>
      <w:r w:rsidR="00337F7E">
        <w:t>; Blue</w:t>
      </w:r>
      <w:r w:rsidR="00F808F3">
        <w:t xml:space="preserve"> Lake emerges </w:t>
      </w:r>
      <w:r w:rsidR="00FE1A81">
        <w:t xml:space="preserve">at the center </w:t>
      </w:r>
      <w:r w:rsidR="00F808F3">
        <w:t>as the place of origin</w:t>
      </w:r>
      <w:r w:rsidR="00C933D5">
        <w:t>.</w:t>
      </w:r>
    </w:p>
    <w:p w14:paraId="256B1E9B" w14:textId="62D39B10" w:rsidR="00FE1A81" w:rsidRDefault="00F808F3" w:rsidP="00097790">
      <w:r>
        <w:t>Many stories are concerned with relationships to animals in wild</w:t>
      </w:r>
      <w:r w:rsidR="00960947">
        <w:t>erness</w:t>
      </w:r>
      <w:r>
        <w:t xml:space="preserve"> area</w:t>
      </w:r>
      <w:r w:rsidR="00960947">
        <w:t>s</w:t>
      </w:r>
      <w:r>
        <w:t xml:space="preserve"> and the rituals of hunting. </w:t>
      </w:r>
      <w:r w:rsidR="00097790">
        <w:t xml:space="preserve"> Apache and Plains Tribes sometime</w:t>
      </w:r>
      <w:r w:rsidR="00C24999">
        <w:t>s contributed to the narratives</w:t>
      </w:r>
      <w:r w:rsidR="00097790">
        <w:t xml:space="preserve"> (</w:t>
      </w:r>
      <w:r w:rsidR="007E2201">
        <w:t xml:space="preserve">Clew </w:t>
      </w:r>
      <w:r w:rsidR="00097790">
        <w:t xml:space="preserve">Parsons, </w:t>
      </w:r>
      <w:r w:rsidR="007E2201">
        <w:t>1996</w:t>
      </w:r>
      <w:r w:rsidR="00097790">
        <w:t>)</w:t>
      </w:r>
      <w:r w:rsidR="00C24999">
        <w:t>.</w:t>
      </w:r>
      <w:r w:rsidR="00097790">
        <w:t xml:space="preserve">  The stories usually begin with the names of the animal personages and the places where they live.  The locational identification helps identify places where uses occurred and where </w:t>
      </w:r>
      <w:r w:rsidR="00F956F6">
        <w:t xml:space="preserve">the relationships underlying </w:t>
      </w:r>
      <w:r w:rsidR="00097790">
        <w:t>ceremonial events t</w:t>
      </w:r>
      <w:r w:rsidR="00F956F6">
        <w:t>ook</w:t>
      </w:r>
      <w:r w:rsidR="00097790">
        <w:t xml:space="preserve"> place.  Other stories cover hunting and relationships with animals, where animals communicate and hunters learn protocols and prayers to give them good fortun</w:t>
      </w:r>
      <w:r w:rsidR="00C24999">
        <w:t>e in their hunting</w:t>
      </w:r>
      <w:r w:rsidR="00097790">
        <w:t xml:space="preserve"> (</w:t>
      </w:r>
      <w:r w:rsidR="007E2201">
        <w:t xml:space="preserve">Clew </w:t>
      </w:r>
      <w:r w:rsidR="00097790">
        <w:t xml:space="preserve">Parsons </w:t>
      </w:r>
      <w:r w:rsidR="00EF2B92">
        <w:t>1996</w:t>
      </w:r>
      <w:r w:rsidR="00050AE7">
        <w:t>)</w:t>
      </w:r>
      <w:r w:rsidR="00E53D53">
        <w:t>.</w:t>
      </w:r>
      <w:r w:rsidR="00097790">
        <w:t xml:space="preserve"> </w:t>
      </w:r>
      <w:r w:rsidR="00C24999">
        <w:t xml:space="preserve"> </w:t>
      </w:r>
      <w:r w:rsidR="00097790">
        <w:t xml:space="preserve">Sometimes prey gets even with the hunter. </w:t>
      </w:r>
      <w:r w:rsidR="00050AE7">
        <w:t xml:space="preserve"> </w:t>
      </w:r>
      <w:r w:rsidR="00AF44E8">
        <w:t xml:space="preserve">Happiness </w:t>
      </w:r>
      <w:r w:rsidR="003624F8">
        <w:t xml:space="preserve">is often </w:t>
      </w:r>
      <w:r w:rsidR="000542D1">
        <w:t>associated with flowing waters.</w:t>
      </w:r>
      <w:r w:rsidR="00951172">
        <w:t xml:space="preserve"> </w:t>
      </w:r>
      <w:r w:rsidR="00AF44E8">
        <w:t xml:space="preserve">The element of the trickster is present in many </w:t>
      </w:r>
      <w:r w:rsidR="00617F71">
        <w:t xml:space="preserve">Pueblo </w:t>
      </w:r>
      <w:r w:rsidR="00AF44E8">
        <w:t xml:space="preserve">stories.  </w:t>
      </w:r>
      <w:r w:rsidR="00050AE7">
        <w:t xml:space="preserve">The Coyote </w:t>
      </w:r>
      <w:r w:rsidR="00097790">
        <w:t xml:space="preserve">trickster breaks taboos but brings the buffalo to Taos from east on the Plains. </w:t>
      </w:r>
      <w:r w:rsidR="00050AE7">
        <w:t xml:space="preserve"> </w:t>
      </w:r>
    </w:p>
    <w:p w14:paraId="1981F19C" w14:textId="53B01278" w:rsidR="00F956F6" w:rsidRDefault="00050AE7" w:rsidP="00F956F6">
      <w:r>
        <w:t>The</w:t>
      </w:r>
      <w:r w:rsidR="00FE1A81">
        <w:t>se</w:t>
      </w:r>
      <w:r>
        <w:t xml:space="preserve"> cultural narratives record, t</w:t>
      </w:r>
      <w:r w:rsidR="00097790">
        <w:t>ransform and share knowledge</w:t>
      </w:r>
      <w:r>
        <w:t xml:space="preserve"> </w:t>
      </w:r>
      <w:r w:rsidR="00960947">
        <w:t xml:space="preserve">and values </w:t>
      </w:r>
      <w:r>
        <w:t>through inter-generational story telling</w:t>
      </w:r>
      <w:r w:rsidR="00097790">
        <w:t>.</w:t>
      </w:r>
      <w:r w:rsidR="00FE1A81">
        <w:t xml:space="preserve">  </w:t>
      </w:r>
      <w:r>
        <w:t>The stories illustrate the importance of honoring the land and waters through prayer and ceremony, and keeping the components of the ecosystem inviolate including relationships with animals and Blue Lake itself.   Failure to do so results in dire consequences.  The narratives illustrate the importance of the law of interdependence to the Taos in governing relations between humans, natural forces, anim</w:t>
      </w:r>
      <w:r w:rsidR="00334357">
        <w:t xml:space="preserve">als, forests and higher powers </w:t>
      </w:r>
      <w:r w:rsidR="00F956F6">
        <w:t>(</w:t>
      </w:r>
      <w:r w:rsidR="00EF2B92">
        <w:t>Clew Parsons 1996).</w:t>
      </w:r>
    </w:p>
    <w:p w14:paraId="291EA439" w14:textId="3D979408" w:rsidR="008D75DA" w:rsidRDefault="008D75DA" w:rsidP="00F956F6">
      <w:r>
        <w:t xml:space="preserve">Ceremonies </w:t>
      </w:r>
      <w:r w:rsidR="00337F7E">
        <w:t>and feast</w:t>
      </w:r>
      <w:r>
        <w:t xml:space="preserve"> days express tribal values.  </w:t>
      </w:r>
      <w:r w:rsidR="00F21F8E">
        <w:t>San Geronimo Feast Day is held in September.  Vespers, dances, pole climbing and other activities celebrate the Pue</w:t>
      </w:r>
      <w:r w:rsidR="00CE1A9B">
        <w:t>blo’s values on this day.  Clown</w:t>
      </w:r>
      <w:r w:rsidR="00F21F8E">
        <w:t xml:space="preserve">s move through the crowd exhibiting behaviors that illustrate values by doing the opposite, from helping themselves to the </w:t>
      </w:r>
      <w:r w:rsidR="00187821">
        <w:t>vendor’s</w:t>
      </w:r>
      <w:r w:rsidR="00F21F8E">
        <w:t xml:space="preserve"> wares to grabbing children and running about.  People are seen letting their children wade in the Rio Pueblo, a normally prohibited activity.  The clowns stand by the Rio Pueblo enforcing a dip in the cold water for </w:t>
      </w:r>
      <w:r w:rsidR="0009134D">
        <w:t>the passerby</w:t>
      </w:r>
      <w:r w:rsidR="00F21F8E">
        <w:t xml:space="preserve">.  Taos young people tend to gather around waiting for a chance to experience this kind of ritual baptism in the river.  </w:t>
      </w:r>
      <w:r w:rsidR="00557156">
        <w:t>(Stumpff, 2</w:t>
      </w:r>
      <w:r w:rsidR="00651D40">
        <w:t>017</w:t>
      </w:r>
      <w:r w:rsidR="00557156">
        <w:t>)</w:t>
      </w:r>
    </w:p>
    <w:p w14:paraId="178EDB2D" w14:textId="66216E02" w:rsidR="00380747" w:rsidRPr="00960947" w:rsidRDefault="00EB51DF">
      <w:r>
        <w:rPr>
          <w:b/>
        </w:rPr>
        <w:t>CULTURAL VALUES, WILDERNESS AND THE POLITICAL STRUCTURE OF TAOS PUEBLO GOVERNANCE</w:t>
      </w:r>
    </w:p>
    <w:p w14:paraId="5E7B173A" w14:textId="3426187B" w:rsidR="0037443F" w:rsidRDefault="00B93831">
      <w:r>
        <w:t xml:space="preserve">Cultural values are also expressed through the political structure </w:t>
      </w:r>
      <w:r w:rsidR="00B87FF0">
        <w:t>of Tao</w:t>
      </w:r>
      <w:r w:rsidR="00EB0BDA">
        <w:t xml:space="preserve">s Pueblo (Anonymous interview, </w:t>
      </w:r>
      <w:r w:rsidR="00B87FF0">
        <w:t>2016).</w:t>
      </w:r>
      <w:r>
        <w:t xml:space="preserve"> </w:t>
      </w:r>
      <w:r w:rsidR="004D7EBC">
        <w:t xml:space="preserve">The position of Taos Pueblo at the headwaters gives the governance structures important land and water responsibilities. </w:t>
      </w:r>
      <w:r>
        <w:t>Th</w:t>
      </w:r>
      <w:r w:rsidR="00C3522C">
        <w:t>is</w:t>
      </w:r>
      <w:r w:rsidR="004D7EBC">
        <w:t xml:space="preserve"> system o</w:t>
      </w:r>
      <w:r>
        <w:t xml:space="preserve">f self-governance </w:t>
      </w:r>
      <w:r w:rsidR="004D7EBC">
        <w:t xml:space="preserve">was maintained </w:t>
      </w:r>
      <w:r>
        <w:t>since time immemorial.  A</w:t>
      </w:r>
      <w:r w:rsidR="00F059DE">
        <w:t>n annual election selects the Governor, Lieutenant Governor and Tribal Council</w:t>
      </w:r>
      <w:r w:rsidR="006A1B4B">
        <w:t xml:space="preserve"> who</w:t>
      </w:r>
      <w:r w:rsidR="00313860">
        <w:t xml:space="preserve"> hold overall authority over the different administrative divisions that carry out the administration of government services.</w:t>
      </w:r>
      <w:r w:rsidR="00F059DE">
        <w:t xml:space="preserve">  </w:t>
      </w:r>
      <w:r w:rsidR="00FE1A81">
        <w:t xml:space="preserve">Fifty or </w:t>
      </w:r>
      <w:r w:rsidR="00337F7E">
        <w:t>more religious</w:t>
      </w:r>
      <w:r w:rsidR="00F059DE">
        <w:t xml:space="preserve"> officers</w:t>
      </w:r>
      <w:r w:rsidR="00587E04">
        <w:t xml:space="preserve"> and</w:t>
      </w:r>
      <w:r w:rsidR="00F059DE">
        <w:t xml:space="preserve"> elders participate in the Council.  </w:t>
      </w:r>
      <w:r w:rsidR="00FE1A81">
        <w:t>The Governor of Taos heads up t</w:t>
      </w:r>
      <w:r w:rsidR="006A1B4B">
        <w:t>he administrative functions for</w:t>
      </w:r>
      <w:r w:rsidR="00FE1A81">
        <w:t xml:space="preserve"> deliver</w:t>
      </w:r>
      <w:r w:rsidR="006A1B4B">
        <w:t>ing</w:t>
      </w:r>
      <w:r w:rsidR="00FE1A81">
        <w:t xml:space="preserve"> programs and services.  </w:t>
      </w:r>
      <w:r w:rsidR="00F059DE">
        <w:t xml:space="preserve">Each year a War Chief is elected whose primary responsibilities include internal affairs, </w:t>
      </w:r>
      <w:r w:rsidR="00FE1A81">
        <w:t xml:space="preserve">especially forest and water protection, </w:t>
      </w:r>
      <w:r w:rsidR="00F059DE">
        <w:t>forest managemen</w:t>
      </w:r>
      <w:r w:rsidR="004D7EBC">
        <w:t>t,</w:t>
      </w:r>
      <w:r w:rsidR="00F059DE">
        <w:t xml:space="preserve"> boundary issues and relations with external governments like the Forest Service</w:t>
      </w:r>
      <w:r w:rsidR="00587E04">
        <w:t xml:space="preserve"> and the </w:t>
      </w:r>
      <w:r w:rsidR="00587E04">
        <w:lastRenderedPageBreak/>
        <w:t>Bureau of Land Management</w:t>
      </w:r>
      <w:r w:rsidR="00F059DE">
        <w:t xml:space="preserve">.  </w:t>
      </w:r>
      <w:r w:rsidR="00313860">
        <w:t xml:space="preserve">Twelve people serve in the War Chief’s office. </w:t>
      </w:r>
      <w:r w:rsidR="00F059DE">
        <w:t xml:space="preserve"> The cacique is the spiritual and religious officer responsible for ceremony and</w:t>
      </w:r>
      <w:r w:rsidR="00960947">
        <w:t xml:space="preserve"> it</w:t>
      </w:r>
      <w:r w:rsidR="00F059DE">
        <w:t xml:space="preserve"> is a lifetime position. He sits above the kiva chiefs who preside over the secret areas where initiation and private ritual occur.</w:t>
      </w:r>
      <w:r w:rsidR="00960947">
        <w:t xml:space="preserve">  The War Chief speaks to the relationships with outside agencies.  The War Chief, </w:t>
      </w:r>
      <w:r w:rsidR="003A7C8D">
        <w:t>the Council and the Cacique may all make statements about wilderness and protected lands surrounding the Pueblo.</w:t>
      </w:r>
      <w:r w:rsidR="00F059DE">
        <w:t xml:space="preserve"> </w:t>
      </w:r>
      <w:r w:rsidR="00C933D5">
        <w:t xml:space="preserve">  </w:t>
      </w:r>
      <w:r w:rsidR="00587E04">
        <w:t xml:space="preserve">The amazing consistency </w:t>
      </w:r>
      <w:r w:rsidR="00337F7E">
        <w:t>of the</w:t>
      </w:r>
      <w:r w:rsidR="00587E04">
        <w:t xml:space="preserve"> speeches of all of these bodies and officers over the years regarding Blue Lake makes a strong case for the depth of the </w:t>
      </w:r>
      <w:r w:rsidR="00C903AB">
        <w:t xml:space="preserve">pristine </w:t>
      </w:r>
      <w:r w:rsidR="00587E04">
        <w:t>values they attach to wilderness.</w:t>
      </w:r>
    </w:p>
    <w:p w14:paraId="3336E9A8" w14:textId="77777777" w:rsidR="004E4CA2" w:rsidRPr="003A7C8D" w:rsidRDefault="004E4CA2">
      <w:r w:rsidRPr="003A7C8D">
        <w:t xml:space="preserve">Current Expressions of Wilderness Values:  </w:t>
      </w:r>
      <w:r w:rsidR="00AB2EC2" w:rsidRPr="003A7C8D">
        <w:t>Taos Pueblo</w:t>
      </w:r>
      <w:r w:rsidRPr="003A7C8D">
        <w:t xml:space="preserve"> </w:t>
      </w:r>
      <w:r w:rsidR="00926AE0">
        <w:t>A</w:t>
      </w:r>
      <w:r w:rsidRPr="003A7C8D">
        <w:t xml:space="preserve">dvocacy for </w:t>
      </w:r>
      <w:r w:rsidR="00926AE0">
        <w:t>F</w:t>
      </w:r>
      <w:r w:rsidR="003A7C8D">
        <w:t xml:space="preserve">ederal </w:t>
      </w:r>
      <w:r w:rsidR="00926AE0">
        <w:t>W</w:t>
      </w:r>
      <w:r w:rsidRPr="003A7C8D">
        <w:t xml:space="preserve">ilderness </w:t>
      </w:r>
      <w:r w:rsidR="00926AE0">
        <w:t>E</w:t>
      </w:r>
      <w:r w:rsidRPr="003A7C8D">
        <w:t>xpansion</w:t>
      </w:r>
      <w:r w:rsidR="00926AE0">
        <w:t xml:space="preserve"> and Concern for Climate Change Impacts</w:t>
      </w:r>
    </w:p>
    <w:p w14:paraId="5CAEA6D9" w14:textId="3485E88C" w:rsidR="004E4CA2" w:rsidRDefault="00C903AB">
      <w:r>
        <w:t xml:space="preserve">Climate change affects both water and forest resources for Taos.  Protecting wilderness and wilderness water even outside the boundaries of trust lands is now critical.  Fire does not respect political boundaries. </w:t>
      </w:r>
      <w:r w:rsidR="004E4CA2">
        <w:t xml:space="preserve">The most recent expansion of wilderness </w:t>
      </w:r>
      <w:r w:rsidR="00C3522C">
        <w:t>within the aboriginal sphere of Taos</w:t>
      </w:r>
      <w:r w:rsidR="004E4CA2">
        <w:t xml:space="preserve"> was the designation of the Columbine-Hondo Wilderness on the Carson National Forest</w:t>
      </w:r>
      <w:r w:rsidR="00AB2EC2">
        <w:t xml:space="preserve"> in 201</w:t>
      </w:r>
      <w:r w:rsidR="003A7C8D">
        <w:t>4</w:t>
      </w:r>
      <w:r w:rsidR="00AB2EC2">
        <w:t>.  It encompassed 45,000 acres of wilderness protecting wildlife habitat, water and hunting and fishing and added 650 acres to the Wheeler Peak Wilderness.  Support came from a broad coalition including Taos Pueblo</w:t>
      </w:r>
      <w:r w:rsidR="00587E04">
        <w:t xml:space="preserve"> and other Northern Pueblos</w:t>
      </w:r>
      <w:r w:rsidR="00AB2EC2">
        <w:t xml:space="preserve">.  </w:t>
      </w:r>
      <w:r w:rsidR="00D70BCB">
        <w:t xml:space="preserve">The Taos War Chief </w:t>
      </w:r>
      <w:r w:rsidR="00D4459F">
        <w:t xml:space="preserve">Sam Gomez </w:t>
      </w:r>
      <w:r w:rsidR="00D70BCB">
        <w:t xml:space="preserve">was among the supporters making statements about the importance of wilderness designation to protect the lands and </w:t>
      </w:r>
      <w:r w:rsidR="00D4459F">
        <w:t xml:space="preserve">waters </w:t>
      </w:r>
      <w:r w:rsidR="00337F7E">
        <w:t>and</w:t>
      </w:r>
      <w:r w:rsidR="00D70BCB">
        <w:t xml:space="preserve"> the Tribal Council </w:t>
      </w:r>
      <w:r w:rsidR="00D4459F">
        <w:t>passed a resolution in support</w:t>
      </w:r>
      <w:r w:rsidR="00D70BCB">
        <w:t xml:space="preserve"> (</w:t>
      </w:r>
      <w:r w:rsidR="00967F2E">
        <w:t>Gomez,</w:t>
      </w:r>
      <w:r w:rsidR="00D4459F">
        <w:t xml:space="preserve"> 10/25/11</w:t>
      </w:r>
      <w:r w:rsidR="00D70BCB">
        <w:t>)</w:t>
      </w:r>
      <w:r w:rsidR="00D4459F">
        <w:t>.</w:t>
      </w:r>
      <w:r w:rsidR="00D70BCB">
        <w:t xml:space="preserve"> </w:t>
      </w:r>
      <w:r w:rsidR="00AB2EC2">
        <w:t xml:space="preserve">The </w:t>
      </w:r>
      <w:r w:rsidR="00D70BCB">
        <w:t xml:space="preserve">new wilderness </w:t>
      </w:r>
      <w:r w:rsidR="00AB2EC2">
        <w:t>designation protected additional water resources</w:t>
      </w:r>
      <w:r w:rsidR="00D70BCB">
        <w:t xml:space="preserve"> including the Rio Hondo and the Red River</w:t>
      </w:r>
      <w:r w:rsidR="00AB2EC2">
        <w:t xml:space="preserve"> and </w:t>
      </w:r>
      <w:r w:rsidR="00D70BCB">
        <w:t xml:space="preserve">placed </w:t>
      </w:r>
      <w:r w:rsidR="00AB2EC2">
        <w:t>areas adjacent to Blue Lake</w:t>
      </w:r>
      <w:r w:rsidR="00D70BCB">
        <w:t xml:space="preserve"> in wilderness designation</w:t>
      </w:r>
      <w:r w:rsidR="00AB2EC2">
        <w:t>.</w:t>
      </w:r>
    </w:p>
    <w:p w14:paraId="0774AA35" w14:textId="14076EB3" w:rsidR="003624F8" w:rsidRDefault="00AB2EC2" w:rsidP="00097790">
      <w:r>
        <w:t xml:space="preserve">Carson National Forest and Santa Fe National Forest </w:t>
      </w:r>
      <w:r w:rsidR="006A1B4B">
        <w:t>began the</w:t>
      </w:r>
      <w:r w:rsidR="003A7C8D">
        <w:t xml:space="preserve"> </w:t>
      </w:r>
      <w:r>
        <w:t>process of identifying</w:t>
      </w:r>
      <w:r w:rsidR="006E1B20">
        <w:t xml:space="preserve"> and finalizing a proposal for </w:t>
      </w:r>
      <w:r>
        <w:t xml:space="preserve">wilderness study areas as part of their </w:t>
      </w:r>
      <w:r w:rsidR="006E1B20">
        <w:t>overall land management planning process</w:t>
      </w:r>
      <w:r w:rsidR="003A7C8D">
        <w:t xml:space="preserve"> in 2016.</w:t>
      </w:r>
      <w:r w:rsidR="006E1B20">
        <w:t xml:space="preserve">   A significant expansion of the Pecos Wilderness </w:t>
      </w:r>
      <w:r w:rsidR="00C3522C">
        <w:t xml:space="preserve">high country </w:t>
      </w:r>
      <w:r w:rsidR="006E1B20">
        <w:t xml:space="preserve">is </w:t>
      </w:r>
      <w:r w:rsidR="00F9522B">
        <w:t xml:space="preserve">under consideration.  </w:t>
      </w:r>
      <w:r w:rsidR="006E1B20">
        <w:t xml:space="preserve"> Taos Pueblo supports the </w:t>
      </w:r>
      <w:r w:rsidR="00187821">
        <w:t>expansion,</w:t>
      </w:r>
      <w:r w:rsidR="006E1B20">
        <w:t xml:space="preserve"> as does the neighboring Pueblo of P</w:t>
      </w:r>
      <w:r w:rsidR="00C3522C">
        <w:t>icuris</w:t>
      </w:r>
      <w:r w:rsidR="006E1B20">
        <w:t xml:space="preserve">.  Governor </w:t>
      </w:r>
      <w:proofErr w:type="spellStart"/>
      <w:r w:rsidR="006E1B20">
        <w:t>Pyne</w:t>
      </w:r>
      <w:proofErr w:type="spellEnd"/>
      <w:r w:rsidR="006E1B20">
        <w:t xml:space="preserve"> of Picuris Pueblo stated key Pueblo values: </w:t>
      </w:r>
      <w:r w:rsidR="00F9522B">
        <w:t xml:space="preserve"> “</w:t>
      </w:r>
      <w:r w:rsidR="006E1B20">
        <w:t xml:space="preserve">This land is precious to the people of Picuris Pueblo.  By adding the area </w:t>
      </w:r>
      <w:r w:rsidR="003A7C8D">
        <w:t>t</w:t>
      </w:r>
      <w:r w:rsidR="006E1B20">
        <w:t>o the Pecos Wilderness, it will protect the Pueblo resources, preserve our water</w:t>
      </w:r>
      <w:r w:rsidR="00F9522B">
        <w:t xml:space="preserve"> </w:t>
      </w:r>
      <w:r w:rsidR="006E1B20">
        <w:t xml:space="preserve">shed, our clean water, </w:t>
      </w:r>
      <w:r w:rsidR="00337F7E">
        <w:t>and our</w:t>
      </w:r>
      <w:r w:rsidR="006E1B20">
        <w:t xml:space="preserve"> unique landsc</w:t>
      </w:r>
      <w:r w:rsidR="00CE1A9B">
        <w:t xml:space="preserve">ape and will enhance our </w:t>
      </w:r>
      <w:r w:rsidR="00BC714B">
        <w:t>economy</w:t>
      </w:r>
      <w:r w:rsidR="006E1B20">
        <w:t>” (Black, 2016</w:t>
      </w:r>
      <w:r w:rsidR="00BC714B">
        <w:t xml:space="preserve">). </w:t>
      </w:r>
    </w:p>
    <w:p w14:paraId="3343C459" w14:textId="2F4BFF00" w:rsidR="003A6551" w:rsidRDefault="00337F7E" w:rsidP="00097790">
      <w:r>
        <w:t>A broad coalition including Taos and other Pueblos with environmental groups and businesses support</w:t>
      </w:r>
      <w:r w:rsidR="007045E6">
        <w:t>ed</w:t>
      </w:r>
      <w:r>
        <w:t xml:space="preserve"> the proposal to establish the initial wilderness study areas</w:t>
      </w:r>
      <w:r w:rsidR="007045E6">
        <w:t xml:space="preserve"> that expand existing wilderness areas.</w:t>
      </w:r>
      <w:r>
        <w:t xml:space="preserve"> </w:t>
      </w:r>
      <w:r w:rsidR="00C3522C">
        <w:t>The</w:t>
      </w:r>
      <w:r w:rsidR="007045E6">
        <w:t xml:space="preserve"> studies</w:t>
      </w:r>
      <w:r w:rsidR="00C3522C">
        <w:t xml:space="preserve"> may lead to </w:t>
      </w:r>
      <w:r w:rsidR="006E1B20">
        <w:t xml:space="preserve">future inclusion into the wilderness system, although some local residents in the </w:t>
      </w:r>
      <w:proofErr w:type="spellStart"/>
      <w:r w:rsidR="006E1B20">
        <w:t>Penasco</w:t>
      </w:r>
      <w:proofErr w:type="spellEnd"/>
      <w:r w:rsidR="006E1B20">
        <w:t xml:space="preserve"> area oppose it. </w:t>
      </w:r>
      <w:r w:rsidR="00F9522B">
        <w:t xml:space="preserve"> </w:t>
      </w:r>
      <w:r w:rsidR="00D70BCB">
        <w:t>D</w:t>
      </w:r>
      <w:r w:rsidR="00C3522C">
        <w:t>i</w:t>
      </w:r>
      <w:r w:rsidR="00F9522B">
        <w:t xml:space="preserve">scussions of special management areas as </w:t>
      </w:r>
      <w:r w:rsidR="00D70BCB">
        <w:t xml:space="preserve">wilderness </w:t>
      </w:r>
      <w:r w:rsidR="00F9522B">
        <w:t xml:space="preserve">buffers and </w:t>
      </w:r>
      <w:r w:rsidR="00D70BCB">
        <w:t>identification of hi</w:t>
      </w:r>
      <w:r w:rsidR="00F9522B">
        <w:t xml:space="preserve">storic uses by </w:t>
      </w:r>
      <w:proofErr w:type="spellStart"/>
      <w:r w:rsidR="00F9522B">
        <w:t>Penasco</w:t>
      </w:r>
      <w:proofErr w:type="spellEnd"/>
      <w:r w:rsidR="00F9522B">
        <w:t xml:space="preserve"> residents are ongoing. </w:t>
      </w:r>
      <w:r w:rsidR="003A7C8D">
        <w:t xml:space="preserve"> </w:t>
      </w:r>
      <w:r w:rsidR="003963C5">
        <w:t xml:space="preserve">The </w:t>
      </w:r>
      <w:proofErr w:type="spellStart"/>
      <w:r w:rsidR="003963C5">
        <w:t>Sipapu</w:t>
      </w:r>
      <w:proofErr w:type="spellEnd"/>
      <w:r w:rsidR="003963C5">
        <w:t xml:space="preserve"> Ski Resort opposes the wilderness study areas: </w:t>
      </w:r>
      <w:r w:rsidR="007045E6">
        <w:t>the resor</w:t>
      </w:r>
      <w:r w:rsidR="003963C5">
        <w:t>t is c</w:t>
      </w:r>
      <w:r w:rsidR="00F9522B">
        <w:t>onnected to the Snowbowl in Northern Arizona</w:t>
      </w:r>
      <w:r w:rsidR="00C3522C">
        <w:t>’s San Francisco Peaks</w:t>
      </w:r>
      <w:r w:rsidR="00F9522B">
        <w:t xml:space="preserve"> through </w:t>
      </w:r>
      <w:r w:rsidR="003963C5">
        <w:t>its</w:t>
      </w:r>
      <w:r w:rsidR="00F9522B">
        <w:t xml:space="preserve"> major investor</w:t>
      </w:r>
      <w:r w:rsidR="003963C5">
        <w:t xml:space="preserve"> where deep conflict with </w:t>
      </w:r>
      <w:r w:rsidR="00FB032B">
        <w:t xml:space="preserve">Arizona </w:t>
      </w:r>
      <w:r w:rsidR="003963C5">
        <w:t xml:space="preserve">Tribes continues after increased </w:t>
      </w:r>
      <w:r w:rsidR="00FB032B">
        <w:t xml:space="preserve">ski </w:t>
      </w:r>
      <w:r w:rsidR="003963C5">
        <w:t>devel</w:t>
      </w:r>
      <w:r w:rsidR="00FB032B">
        <w:t>opment and the use of recycled sewage water for snow-making are issues</w:t>
      </w:r>
      <w:r w:rsidR="003963C5">
        <w:t>.</w:t>
      </w:r>
      <w:r w:rsidR="00587E04">
        <w:t xml:space="preserve">  Additional areas are under consideration as wilderness study areas</w:t>
      </w:r>
      <w:r w:rsidR="00FB032B">
        <w:t xml:space="preserve"> in the Taos area</w:t>
      </w:r>
      <w:r w:rsidR="00587E04">
        <w:t xml:space="preserve"> inclu</w:t>
      </w:r>
      <w:r w:rsidR="00FB032B">
        <w:t>de</w:t>
      </w:r>
      <w:r w:rsidR="00587E04">
        <w:t xml:space="preserve"> further expansions on the Questa District of the Carson NF near the Blue Lake Wilderness</w:t>
      </w:r>
      <w:r w:rsidR="00FB032B">
        <w:t>,</w:t>
      </w:r>
      <w:r w:rsidR="003963C5">
        <w:t xml:space="preserve"> additions to Wheeler Peak Wilderness and consideration of the Valle </w:t>
      </w:r>
      <w:r w:rsidR="007045E6">
        <w:t>Vidal district on Carson NF.</w:t>
      </w:r>
      <w:r w:rsidR="00D70BCB">
        <w:t xml:space="preserve"> </w:t>
      </w:r>
      <w:r w:rsidR="00587E04">
        <w:t xml:space="preserve"> In the meantime, the Questa District of the Carson NF assists </w:t>
      </w:r>
      <w:r w:rsidR="00A059E1">
        <w:t>Taos Pueblo</w:t>
      </w:r>
      <w:r w:rsidR="003963C5">
        <w:t xml:space="preserve"> </w:t>
      </w:r>
      <w:r w:rsidR="00587E04">
        <w:t>by patrolling the bo</w:t>
      </w:r>
      <w:r w:rsidR="007045E6">
        <w:t>undary</w:t>
      </w:r>
      <w:r w:rsidR="00A059E1">
        <w:t xml:space="preserve"> areas during the</w:t>
      </w:r>
      <w:r w:rsidR="00587E04">
        <w:t xml:space="preserve"> Pueblo </w:t>
      </w:r>
      <w:r w:rsidR="00C05BE5">
        <w:t>c</w:t>
      </w:r>
      <w:r w:rsidR="00587E04">
        <w:t xml:space="preserve">eremonies at Blue </w:t>
      </w:r>
      <w:r w:rsidR="00587E04">
        <w:lastRenderedPageBreak/>
        <w:t>Lake</w:t>
      </w:r>
      <w:r w:rsidR="003624F8">
        <w:t xml:space="preserve"> to assure their valued</w:t>
      </w:r>
      <w:r w:rsidR="00C05BE5">
        <w:t xml:space="preserve"> privacy</w:t>
      </w:r>
      <w:r w:rsidR="00587E04">
        <w:t>. The dedication of these understaffed wild</w:t>
      </w:r>
      <w:r w:rsidR="00FB032B">
        <w:t>erness area</w:t>
      </w:r>
      <w:r w:rsidR="00587E04">
        <w:t xml:space="preserve"> </w:t>
      </w:r>
      <w:r w:rsidR="00C05BE5">
        <w:t xml:space="preserve">rangers </w:t>
      </w:r>
      <w:r w:rsidR="00FB032B">
        <w:t xml:space="preserve">in </w:t>
      </w:r>
      <w:r w:rsidR="004D71EF">
        <w:t>high season</w:t>
      </w:r>
      <w:r w:rsidR="00FB032B">
        <w:t xml:space="preserve"> </w:t>
      </w:r>
      <w:r w:rsidR="00587E04">
        <w:t>is surely appreciated b</w:t>
      </w:r>
      <w:r w:rsidR="00201F32">
        <w:t>y</w:t>
      </w:r>
      <w:r w:rsidR="00587E04">
        <w:t xml:space="preserve"> the Pueblo.</w:t>
      </w:r>
      <w:r w:rsidR="00D70BCB">
        <w:t xml:space="preserve">  </w:t>
      </w:r>
      <w:r w:rsidR="004D71EF">
        <w:t>Backcountry</w:t>
      </w:r>
      <w:r w:rsidR="00D70BCB">
        <w:t xml:space="preserve"> skiing is on the increase</w:t>
      </w:r>
      <w:r w:rsidR="003963C5">
        <w:t xml:space="preserve"> on the Questa District,</w:t>
      </w:r>
      <w:r w:rsidR="003624F8">
        <w:t xml:space="preserve"> adding to increasing </w:t>
      </w:r>
      <w:r w:rsidR="00D70BCB">
        <w:t xml:space="preserve">responsibilities of </w:t>
      </w:r>
      <w:r w:rsidR="003624F8">
        <w:t xml:space="preserve">the </w:t>
      </w:r>
      <w:r w:rsidR="00D70BCB">
        <w:t>limited wilderness staff</w:t>
      </w:r>
      <w:r w:rsidR="003624F8">
        <w:t>.</w:t>
      </w:r>
    </w:p>
    <w:p w14:paraId="49D06B4A" w14:textId="23765B8F" w:rsidR="00A60C61" w:rsidRDefault="007045E6" w:rsidP="00097790">
      <w:r>
        <w:t>Responses to c</w:t>
      </w:r>
      <w:r w:rsidR="003A6551">
        <w:t>limate change impacts reveal differences between federal wilderness management and tribal values as responsible stewards for sacred lands that incorporate traditional knowledge</w:t>
      </w:r>
      <w:r>
        <w:t xml:space="preserve">. </w:t>
      </w:r>
      <w:r w:rsidR="00187821">
        <w:t>This includes</w:t>
      </w:r>
      <w:r w:rsidR="003A6551">
        <w:t xml:space="preserve"> activities that are either difficult to accomplish or prohibited under federal wilderness designation. </w:t>
      </w:r>
      <w:r w:rsidR="00B87FF0">
        <w:t>This only adds to the dilemma for managing and restoring natural fire and fuels Parsons, et al 2000)</w:t>
      </w:r>
      <w:r w:rsidR="003A6551">
        <w:t xml:space="preserve"> Climate change represents a serious threat to Southwestern </w:t>
      </w:r>
      <w:r w:rsidR="00FB032B">
        <w:t>f</w:t>
      </w:r>
      <w:r w:rsidR="003A6551">
        <w:t xml:space="preserve">orests </w:t>
      </w:r>
      <w:r w:rsidR="00B87FF0">
        <w:t>through drought and tree</w:t>
      </w:r>
      <w:r w:rsidR="00557156">
        <w:t xml:space="preserve"> mortality (Park Williams, 2013</w:t>
      </w:r>
      <w:r w:rsidR="00B87FF0">
        <w:t>.  W</w:t>
      </w:r>
      <w:r w:rsidR="003A6551">
        <w:t xml:space="preserve">ildfire has </w:t>
      </w:r>
      <w:r w:rsidR="00FB032B">
        <w:t>twice raced across</w:t>
      </w:r>
      <w:r w:rsidR="003A6551">
        <w:t xml:space="preserve"> the acreage</w:t>
      </w:r>
      <w:r w:rsidR="00A26D27">
        <w:t xml:space="preserve"> across federal borders</w:t>
      </w:r>
      <w:r w:rsidR="00871AAE">
        <w:t xml:space="preserve"> onto Taos lands: fire on federal lands is now considered a significant threat to tribal lands</w:t>
      </w:r>
      <w:r w:rsidR="00A26D27">
        <w:t xml:space="preserve"> (Corrao 2016).</w:t>
      </w:r>
      <w:r w:rsidR="00201F32">
        <w:t xml:space="preserve"> The </w:t>
      </w:r>
      <w:proofErr w:type="spellStart"/>
      <w:r w:rsidR="00201F32">
        <w:t>Encebado</w:t>
      </w:r>
      <w:proofErr w:type="spellEnd"/>
      <w:r w:rsidR="00201F32">
        <w:t xml:space="preserve"> Fire of 2003 was a </w:t>
      </w:r>
      <w:r w:rsidR="00337F7E">
        <w:t>wakeup</w:t>
      </w:r>
      <w:r w:rsidR="00201F32">
        <w:t xml:space="preserve"> call.  </w:t>
      </w:r>
      <w:r>
        <w:t xml:space="preserve">Natural </w:t>
      </w:r>
      <w:r w:rsidR="00FB032B">
        <w:t>l</w:t>
      </w:r>
      <w:r w:rsidR="00201F32">
        <w:t>ightning started the fire, bu</w:t>
      </w:r>
      <w:r>
        <w:t>t</w:t>
      </w:r>
      <w:r w:rsidR="00201F32">
        <w:t xml:space="preserve"> </w:t>
      </w:r>
      <w:r>
        <w:t>the fire was hotte</w:t>
      </w:r>
      <w:r w:rsidR="00201F32">
        <w:t xml:space="preserve">r and larger than previous fires </w:t>
      </w:r>
      <w:r w:rsidR="00F21B4A">
        <w:t>that followed t</w:t>
      </w:r>
      <w:r w:rsidR="00201F32">
        <w:t>he natural fire regime</w:t>
      </w:r>
      <w:r>
        <w:t xml:space="preserve"> due to drought and warmer temperatures</w:t>
      </w:r>
      <w:r w:rsidR="00201F32">
        <w:t xml:space="preserve">.  </w:t>
      </w:r>
      <w:r w:rsidR="00F21B4A">
        <w:t>This time about 5400 acres burned</w:t>
      </w:r>
      <w:r w:rsidR="00122EE3">
        <w:t xml:space="preserve"> in a stand-replacing fire</w:t>
      </w:r>
      <w:r w:rsidR="00A60C61">
        <w:t>,</w:t>
      </w:r>
      <w:r w:rsidR="00F21B4A">
        <w:t xml:space="preserve"> much of it in the Blue Lake Wilderness</w:t>
      </w:r>
      <w:r w:rsidR="003963C5">
        <w:t xml:space="preserve"> directly behind the Pueblo</w:t>
      </w:r>
      <w:r w:rsidR="00122EE3">
        <w:t xml:space="preserve">. The fire created </w:t>
      </w:r>
      <w:r w:rsidR="003963C5">
        <w:t xml:space="preserve">an emergency </w:t>
      </w:r>
      <w:r w:rsidR="00122EE3">
        <w:t xml:space="preserve">threat to the Pueblo </w:t>
      </w:r>
      <w:r w:rsidR="00724EF4">
        <w:t xml:space="preserve">itself </w:t>
      </w:r>
      <w:r w:rsidR="003963C5">
        <w:t>and impact</w:t>
      </w:r>
      <w:r w:rsidR="00122EE3">
        <w:t xml:space="preserve">ed </w:t>
      </w:r>
      <w:r w:rsidR="003963C5">
        <w:t xml:space="preserve">the cultural </w:t>
      </w:r>
      <w:r w:rsidR="00337F7E">
        <w:t>view shed</w:t>
      </w:r>
      <w:r w:rsidR="003963C5">
        <w:t xml:space="preserve">. </w:t>
      </w:r>
      <w:r w:rsidR="00F21B4A">
        <w:t xml:space="preserve"> Ash and debris entered the water supply and millions of gallons of fire retardant made up of fertilizer, adherent and dye was dumped on the fire.  </w:t>
      </w:r>
    </w:p>
    <w:p w14:paraId="5BB0D15E" w14:textId="77777777" w:rsidR="00A60C61" w:rsidRDefault="0015471F" w:rsidP="00097790">
      <w:r>
        <w:rPr>
          <w:noProof/>
        </w:rPr>
        <w:drawing>
          <wp:inline distT="0" distB="0" distL="0" distR="0" wp14:anchorId="4D530A35" wp14:editId="05BB762A">
            <wp:extent cx="5486400" cy="3860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ebadoFire_IgnacioPeralta-1.jpg"/>
                    <pic:cNvPicPr/>
                  </pic:nvPicPr>
                  <pic:blipFill>
                    <a:blip r:embed="rId9">
                      <a:extLst>
                        <a:ext uri="{28A0092B-C50C-407E-A947-70E740481C1C}">
                          <a14:useLocalDpi xmlns:a14="http://schemas.microsoft.com/office/drawing/2010/main" val="0"/>
                        </a:ext>
                      </a:extLst>
                    </a:blip>
                    <a:stretch>
                      <a:fillRect/>
                    </a:stretch>
                  </pic:blipFill>
                  <pic:spPr>
                    <a:xfrm>
                      <a:off x="0" y="0"/>
                      <a:ext cx="5486400" cy="3860800"/>
                    </a:xfrm>
                    <a:prstGeom prst="rect">
                      <a:avLst/>
                    </a:prstGeom>
                  </pic:spPr>
                </pic:pic>
              </a:graphicData>
            </a:graphic>
          </wp:inline>
        </w:drawing>
      </w:r>
    </w:p>
    <w:p w14:paraId="295CFB09" w14:textId="77777777" w:rsidR="00A60C61" w:rsidRDefault="009C4B3F" w:rsidP="00097790">
      <w:r>
        <w:t xml:space="preserve">                                                                                                                               Photo: Isaac Peralta  USFS</w:t>
      </w:r>
    </w:p>
    <w:p w14:paraId="6F1753B8" w14:textId="28F80F91" w:rsidR="006E1B20" w:rsidRDefault="00F21B4A" w:rsidP="00097790">
      <w:r>
        <w:t>Although the Pueblo re</w:t>
      </w:r>
      <w:r w:rsidR="00A60C61">
        <w:t>q</w:t>
      </w:r>
      <w:r>
        <w:t>uested that the a</w:t>
      </w:r>
      <w:r w:rsidR="003963C5">
        <w:t>viation fire</w:t>
      </w:r>
      <w:r>
        <w:t xml:space="preserve"> teams use </w:t>
      </w:r>
      <w:r w:rsidR="003963C5">
        <w:t xml:space="preserve">only </w:t>
      </w:r>
      <w:r>
        <w:t xml:space="preserve">water on the sacred areas, </w:t>
      </w:r>
      <w:r w:rsidR="00FB032B">
        <w:t xml:space="preserve">no means were evident </w:t>
      </w:r>
      <w:r>
        <w:t>to keep the retardant from entering the watershed</w:t>
      </w:r>
      <w:r w:rsidR="00A60C61">
        <w:t xml:space="preserve"> once it was applied</w:t>
      </w:r>
      <w:r>
        <w:t xml:space="preserve">. </w:t>
      </w:r>
      <w:r w:rsidR="00F06248">
        <w:t>Rene</w:t>
      </w:r>
      <w:r w:rsidR="003A6551">
        <w:t xml:space="preserve"> </w:t>
      </w:r>
      <w:r w:rsidR="003A6551">
        <w:lastRenderedPageBreak/>
        <w:t xml:space="preserve">Romero, Natural Resource Director for Taos Pueblo has </w:t>
      </w:r>
      <w:r w:rsidR="003963C5">
        <w:t>stated</w:t>
      </w:r>
      <w:r w:rsidR="003A6551">
        <w:t xml:space="preserve"> concerns about difficulty and delays in relation to management activities like prescribed burning or thinning</w:t>
      </w:r>
      <w:r>
        <w:t xml:space="preserve"> due to the designated wilderness policies</w:t>
      </w:r>
      <w:r w:rsidR="003404D5">
        <w:t xml:space="preserve"> </w:t>
      </w:r>
      <w:r w:rsidR="00F06248">
        <w:t>(Romero, 2015)</w:t>
      </w:r>
      <w:r w:rsidR="00557156">
        <w:t>.</w:t>
      </w:r>
      <w:r w:rsidR="00F06248">
        <w:t xml:space="preserve"> </w:t>
      </w:r>
      <w:r w:rsidR="003404D5">
        <w:t>Th</w:t>
      </w:r>
      <w:r>
        <w:t xml:space="preserve">e Pueblo agreed to operate under </w:t>
      </w:r>
      <w:r w:rsidR="003404D5">
        <w:t xml:space="preserve">a lot of designated wilderness regulations </w:t>
      </w:r>
      <w:r w:rsidR="003963C5">
        <w:t xml:space="preserve">in the negotiations </w:t>
      </w:r>
      <w:r>
        <w:t>for the Blue Lake Wilderness</w:t>
      </w:r>
      <w:r w:rsidR="00122EE3">
        <w:t xml:space="preserve"> that could controvert indigenous knowledge on how to reduce fire risk</w:t>
      </w:r>
      <w:r>
        <w:t xml:space="preserve">. </w:t>
      </w:r>
      <w:r w:rsidR="003A6551">
        <w:t xml:space="preserve"> </w:t>
      </w:r>
      <w:r w:rsidR="00187821">
        <w:t>He stated that actual implementation of current wilderness fire policies creates a “hurdle that adds to planning completely and can delay needed forest thinning and prescribed fire”</w:t>
      </w:r>
      <w:r w:rsidR="00EF2B92">
        <w:t xml:space="preserve"> </w:t>
      </w:r>
      <w:r w:rsidR="00187821">
        <w:t xml:space="preserve">(Romero, 2015). This may delay or controvert the inclusion of indigenous knowledge into fire planning. </w:t>
      </w:r>
      <w:r w:rsidR="00122EE3">
        <w:t>Traditional knowledge is not only relevant to understanding the past,</w:t>
      </w:r>
      <w:r w:rsidR="00EA3D63">
        <w:t xml:space="preserve"> but expands to various threats</w:t>
      </w:r>
      <w:r w:rsidR="003404D5">
        <w:t xml:space="preserve"> </w:t>
      </w:r>
      <w:r w:rsidR="00617F71">
        <w:t>(Watson et al 2011</w:t>
      </w:r>
      <w:r w:rsidR="00A74564">
        <w:t>; Watson, et al 2009</w:t>
      </w:r>
      <w:r w:rsidR="00146C2A">
        <w:t>)</w:t>
      </w:r>
      <w:r w:rsidR="00EA3D63">
        <w:t>.</w:t>
      </w:r>
      <w:r w:rsidR="00122EE3">
        <w:t xml:space="preserve">  In this case, t</w:t>
      </w:r>
      <w:r w:rsidR="003A6551">
        <w:t>ribal values rooted in responsibility and indigenous knowledge suggest strategies that include restoration</w:t>
      </w:r>
      <w:r w:rsidR="00E0634C">
        <w:t>, reducing risk</w:t>
      </w:r>
      <w:r w:rsidR="00146C2A">
        <w:t xml:space="preserve"> through wisdom learned from place,</w:t>
      </w:r>
      <w:r w:rsidR="00E0634C">
        <w:t xml:space="preserve"> wildlife reintroduction and other actions that contribute to watershed health in wilderness.</w:t>
      </w:r>
      <w:r w:rsidR="003A6551">
        <w:t xml:space="preserve"> </w:t>
      </w:r>
      <w:r w:rsidR="00587E04">
        <w:t xml:space="preserve">  </w:t>
      </w:r>
    </w:p>
    <w:p w14:paraId="73AA2824" w14:textId="6B6DF13F" w:rsidR="00CB0092" w:rsidRDefault="00752BD1" w:rsidP="00CB0092">
      <w:pPr>
        <w:rPr>
          <w:b/>
        </w:rPr>
      </w:pPr>
      <w:r>
        <w:rPr>
          <w:b/>
        </w:rPr>
        <w:t>W</w:t>
      </w:r>
      <w:r w:rsidR="00277C0E">
        <w:rPr>
          <w:b/>
        </w:rPr>
        <w:t>ilderness Water and the Circle of</w:t>
      </w:r>
      <w:r w:rsidR="003404D5">
        <w:rPr>
          <w:b/>
        </w:rPr>
        <w:t xml:space="preserve"> Resilience: The Value of</w:t>
      </w:r>
      <w:r w:rsidR="00277C0E">
        <w:rPr>
          <w:b/>
        </w:rPr>
        <w:t xml:space="preserve"> Traditional</w:t>
      </w:r>
      <w:r w:rsidR="003404D5">
        <w:rPr>
          <w:b/>
        </w:rPr>
        <w:t xml:space="preserve"> Lifeways</w:t>
      </w:r>
      <w:r w:rsidR="00277C0E">
        <w:rPr>
          <w:b/>
        </w:rPr>
        <w:t xml:space="preserve"> </w:t>
      </w:r>
    </w:p>
    <w:p w14:paraId="61D2D334" w14:textId="77777777" w:rsidR="0084044D" w:rsidRDefault="000F202C" w:rsidP="00CB0092">
      <w:r>
        <w:t xml:space="preserve">         </w:t>
      </w:r>
      <w:r w:rsidRPr="000F202C">
        <w:t>“</w:t>
      </w:r>
      <w:r>
        <w:t>Water is a blessing that is part of creation and part of life itself. …..indeed for</w:t>
      </w:r>
    </w:p>
    <w:p w14:paraId="6FFD61E8" w14:textId="709B70A5" w:rsidR="004D7EBC" w:rsidRDefault="0084044D" w:rsidP="00CB0092">
      <w:r>
        <w:t xml:space="preserve">         </w:t>
      </w:r>
      <w:r w:rsidR="00CE1A9B">
        <w:t xml:space="preserve"> </w:t>
      </w:r>
      <w:r w:rsidR="00BC714B">
        <w:t>all living things” Gilbert</w:t>
      </w:r>
      <w:r>
        <w:t xml:space="preserve"> </w:t>
      </w:r>
      <w:proofErr w:type="spellStart"/>
      <w:r>
        <w:t>Sua</w:t>
      </w:r>
      <w:r w:rsidR="008133EC">
        <w:t>zo</w:t>
      </w:r>
      <w:proofErr w:type="spellEnd"/>
      <w:r w:rsidR="004D7EBC">
        <w:t xml:space="preserve">  </w:t>
      </w:r>
    </w:p>
    <w:p w14:paraId="66A1F053" w14:textId="77777777" w:rsidR="000F202C" w:rsidRPr="000F202C" w:rsidRDefault="004D7EBC" w:rsidP="00CB0092">
      <w:r>
        <w:t xml:space="preserve">                           (Water Resource Specialist/Interim Director of Government Services, Taos Pueblo)</w:t>
      </w:r>
      <w:r w:rsidR="000F202C">
        <w:t xml:space="preserve">   </w:t>
      </w:r>
    </w:p>
    <w:p w14:paraId="0361EC7E" w14:textId="27DD2833" w:rsidR="003404D5" w:rsidRDefault="00CB0092" w:rsidP="00CB0092">
      <w:r>
        <w:t xml:space="preserve">Blue Lake </w:t>
      </w:r>
      <w:r w:rsidR="00F6430B">
        <w:t xml:space="preserve">secured </w:t>
      </w:r>
      <w:r>
        <w:t>the flow of clea</w:t>
      </w:r>
      <w:r w:rsidR="003404D5">
        <w:t>n, clear water for</w:t>
      </w:r>
      <w:r>
        <w:t xml:space="preserve"> the Rio Pueblo</w:t>
      </w:r>
      <w:r w:rsidR="00F956F6">
        <w:t xml:space="preserve"> </w:t>
      </w:r>
      <w:r w:rsidR="00F6430B">
        <w:t xml:space="preserve">and other streams </w:t>
      </w:r>
      <w:r w:rsidR="005B63C5">
        <w:t>that support</w:t>
      </w:r>
      <w:r w:rsidR="00F6430B">
        <w:t>ed</w:t>
      </w:r>
      <w:r w:rsidR="005B63C5">
        <w:t xml:space="preserve"> sustainable agriculture and cultural ways. </w:t>
      </w:r>
      <w:r>
        <w:t xml:space="preserve"> </w:t>
      </w:r>
      <w:r w:rsidR="005B63C5">
        <w:t xml:space="preserve">Wilderness water values connect directly with subsistence, culture, heal and food sovereignty. </w:t>
      </w:r>
      <w:r w:rsidR="00F6430B">
        <w:t xml:space="preserve"> </w:t>
      </w:r>
      <w:r w:rsidR="00DE234C">
        <w:t>In many ways, the idea of ecosystem services comes closest to the indigenous Taos concept of the sacred and connected functio</w:t>
      </w:r>
      <w:r w:rsidR="004D2457">
        <w:t>ns of valuing both non-economic and sustainable ecosystem values</w:t>
      </w:r>
      <w:r w:rsidR="00DE234C">
        <w:t xml:space="preserve"> for components like water flows, health, and food sovereignty that flow from wilderness.  After the fight for Blue Lake,</w:t>
      </w:r>
      <w:r w:rsidR="00D64BAF">
        <w:t xml:space="preserve"> the use of the water for traditional agriculture diminished.  </w:t>
      </w:r>
      <w:r w:rsidR="003404D5">
        <w:t>The struggle had drained Pueblo resources and water rights were not yet settled. After the legal</w:t>
      </w:r>
      <w:r w:rsidR="00724EF4">
        <w:t xml:space="preserve"> water settlement, some of t</w:t>
      </w:r>
      <w:r w:rsidR="00D64BAF">
        <w:t xml:space="preserve">he settlement money went to repair and maintain the ditches and head gates of the acequia system that channels </w:t>
      </w:r>
      <w:r w:rsidR="00724EF4">
        <w:t xml:space="preserve">water </w:t>
      </w:r>
      <w:r w:rsidR="00D64BAF">
        <w:t xml:space="preserve">to the fields. The Pueblo maintains a yard with tractors and field equipment, but </w:t>
      </w:r>
      <w:r w:rsidR="00DE234C">
        <w:t xml:space="preserve">high </w:t>
      </w:r>
      <w:r w:rsidR="00D64BAF">
        <w:t xml:space="preserve">fees </w:t>
      </w:r>
      <w:r w:rsidR="00DE234C">
        <w:t xml:space="preserve">mean use of </w:t>
      </w:r>
      <w:r w:rsidR="00D64BAF">
        <w:t>the equipment is li</w:t>
      </w:r>
      <w:r w:rsidR="00DE234C">
        <w:t>mited.</w:t>
      </w:r>
      <w:r w:rsidR="00D64BAF">
        <w:t xml:space="preserve"> Today a</w:t>
      </w:r>
      <w:r w:rsidR="00A86E03">
        <w:t xml:space="preserve"> revival of traditional agriculture is taking place. Pueblo s</w:t>
      </w:r>
      <w:r>
        <w:t xml:space="preserve">upport for the expansion of wilderness designation in the high country on public lands </w:t>
      </w:r>
      <w:r w:rsidR="00DE234C">
        <w:t xml:space="preserve">contributes to securing additional </w:t>
      </w:r>
      <w:r w:rsidR="00D64BAF">
        <w:t xml:space="preserve">adjacent </w:t>
      </w:r>
      <w:r>
        <w:t xml:space="preserve">high elevation watersheds that </w:t>
      </w:r>
      <w:r w:rsidR="00337F7E">
        <w:t>feed tributaries</w:t>
      </w:r>
      <w:r>
        <w:t xml:space="preserve"> like the Rio Lucero and Rio Hondo</w:t>
      </w:r>
      <w:r w:rsidR="00DE234C">
        <w:t xml:space="preserve"> that increase water flows </w:t>
      </w:r>
      <w:r w:rsidR="004D2457">
        <w:t xml:space="preserve">above and below ground </w:t>
      </w:r>
      <w:r w:rsidR="00DE234C">
        <w:t>to the Pueblo</w:t>
      </w:r>
      <w:r w:rsidR="004D2457">
        <w:t>.  These tributaries</w:t>
      </w:r>
      <w:r w:rsidR="00D64BAF">
        <w:t xml:space="preserve"> are important to the expansion of Pueblo fields</w:t>
      </w:r>
      <w:r w:rsidR="00724EF4">
        <w:t xml:space="preserve"> far below their source in wilderness</w:t>
      </w:r>
      <w:r w:rsidR="00D64BAF">
        <w:t>.</w:t>
      </w:r>
    </w:p>
    <w:p w14:paraId="02F6F9D3" w14:textId="62269BD8" w:rsidR="003404D5" w:rsidRDefault="003404D5" w:rsidP="003404D5">
      <w:r>
        <w:t xml:space="preserve">Native cultural understandings do not make the same kinds of distinctions between cultural and natural values as government agencies.  Sometimes, economic and non-economic values can be conflated from this perspective, especially with regard to water. The species, the forest, the water sources, in fact, the whole interdependent ecosystem holds both kinds of values. The snowmelt from the mountainous Sangre de Christo wilderness </w:t>
      </w:r>
      <w:r w:rsidR="004D2457">
        <w:t>areas flows to the valley floor</w:t>
      </w:r>
      <w:r>
        <w:t xml:space="preserve"> where additional sustainable cultural pr</w:t>
      </w:r>
      <w:r w:rsidR="004D2457">
        <w:t xml:space="preserve">actices take place. </w:t>
      </w:r>
      <w:r>
        <w:t xml:space="preserve"> Both the Pueblo and the Spanish towns use acequia systems to deliver water. Though much has changed and agricultural acrea</w:t>
      </w:r>
      <w:r w:rsidR="003A06CE">
        <w:t>ge has declined, the tradition</w:t>
      </w:r>
      <w:r>
        <w:t xml:space="preserve"> of the acequia has remained strong.  It is possible that the growth of farmers’ markets and the local food movement may </w:t>
      </w:r>
      <w:r>
        <w:lastRenderedPageBreak/>
        <w:t xml:space="preserve">increase the economic value of small farm rural agriculture.  Local products </w:t>
      </w:r>
      <w:r w:rsidR="00187821">
        <w:t>- medicinal</w:t>
      </w:r>
      <w:r>
        <w:t xml:space="preserve"> plants for health, </w:t>
      </w:r>
      <w:r w:rsidR="003A06CE">
        <w:t>lean meats from hunting</w:t>
      </w:r>
      <w:r>
        <w:t xml:space="preserve"> --all have indirect and direct economic effects</w:t>
      </w:r>
      <w:r w:rsidR="003A06CE">
        <w:t xml:space="preserve"> while</w:t>
      </w:r>
      <w:r>
        <w:t xml:space="preserve"> the desire to access them continues to grow while producing them supports traditional values.   </w:t>
      </w:r>
    </w:p>
    <w:p w14:paraId="6D8D817B" w14:textId="13D4C4E9" w:rsidR="00D64BAF" w:rsidRDefault="003404D5" w:rsidP="00CB0092">
      <w:r w:rsidRPr="00811D22">
        <w:t xml:space="preserve">The </w:t>
      </w:r>
      <w:r>
        <w:t xml:space="preserve">final </w:t>
      </w:r>
      <w:r w:rsidRPr="00811D22">
        <w:t>Taos Pueblo</w:t>
      </w:r>
      <w:r>
        <w:t xml:space="preserve"> Water Settlement added a layer of economic value to wilderness water in the water mark</w:t>
      </w:r>
      <w:r w:rsidR="00EB0BDA">
        <w:t>ets of the Wes</w:t>
      </w:r>
      <w:r w:rsidR="00557156">
        <w:t xml:space="preserve">t </w:t>
      </w:r>
      <w:r w:rsidR="00B720ED">
        <w:t>(Abeyta, 12/12/12</w:t>
      </w:r>
      <w:r w:rsidR="00A74564">
        <w:t>)</w:t>
      </w:r>
      <w:r w:rsidR="00EB0BDA">
        <w:t>.</w:t>
      </w:r>
      <w:r>
        <w:t xml:space="preserve"> The major streams that were adjudicated</w:t>
      </w:r>
      <w:r w:rsidR="003A06CE">
        <w:t xml:space="preserve"> </w:t>
      </w:r>
      <w:r w:rsidR="00187821">
        <w:t>- the</w:t>
      </w:r>
      <w:r>
        <w:t xml:space="preserve"> Rio Hondo, Arroyo </w:t>
      </w:r>
      <w:proofErr w:type="spellStart"/>
      <w:r>
        <w:t>Seco</w:t>
      </w:r>
      <w:proofErr w:type="spellEnd"/>
      <w:r>
        <w:t>, Rio Lucero The Rio Pueblo de Taos, Rio Fernando de Taos and Rio Grande del Ranchos</w:t>
      </w:r>
      <w:r w:rsidR="003A06CE">
        <w:t xml:space="preserve">. </w:t>
      </w:r>
      <w:r>
        <w:t xml:space="preserve"> Ground water levels in the valley are also dependent on the wilderness water.  In the complex waterscape of Northern New Mexico, legal rights are intertwined with water rights and physical forms.  In November of 2010 Congress passed the Indian Claims Resolution Act that was signed into law in December to incorporate the settlement terms.  </w:t>
      </w:r>
      <w:r w:rsidR="003A06CE">
        <w:t>Final w</w:t>
      </w:r>
      <w:r>
        <w:t>ater adjudicatio</w:t>
      </w:r>
      <w:r w:rsidR="006E483C">
        <w:t>n in 2013 initiated the final</w:t>
      </w:r>
      <w:r>
        <w:t xml:space="preserve"> phase on Pueblo water rights. </w:t>
      </w:r>
      <w:r w:rsidR="00B720ED">
        <w:t>(Final Abeyta Judgment, 2013)</w:t>
      </w:r>
      <w:r>
        <w:t xml:space="preserve"> This quantifies Taos Pueblo’s water rights and protects the interests of other water users.  Like other </w:t>
      </w:r>
      <w:r w:rsidR="006E483C">
        <w:t>T</w:t>
      </w:r>
      <w:r>
        <w:t>ribes, the Pueblo held strong aboriginal rights.  As they had done before, Pueblo leaders negotiated with local acequia use</w:t>
      </w:r>
      <w:r w:rsidR="00CE1A9B">
        <w:t>rs, the Town of Taos and others</w:t>
      </w:r>
      <w:r w:rsidR="007A1811">
        <w:t>.</w:t>
      </w:r>
      <w:r>
        <w:t xml:space="preserve"> The Pueblo retained water rights of somewhere around 8000 </w:t>
      </w:r>
      <w:r w:rsidR="004D71EF">
        <w:t>acre-feet</w:t>
      </w:r>
      <w:r>
        <w:t xml:space="preserve"> per year plus additional development opportunities and ground water resources. </w:t>
      </w:r>
      <w:r w:rsidR="00B720ED">
        <w:t xml:space="preserve"> Meanwhile, the nearby town of Taos continued to show growth</w:t>
      </w:r>
      <w:r w:rsidR="0011371E">
        <w:t xml:space="preserve"> in tourism</w:t>
      </w:r>
      <w:r w:rsidR="00B720ED">
        <w:t xml:space="preserve"> (Taos County Plan Update, 2004; Logan 2016</w:t>
      </w:r>
      <w:r w:rsidR="0011371E">
        <w:t xml:space="preserve">, </w:t>
      </w:r>
      <w:proofErr w:type="spellStart"/>
      <w:r w:rsidR="0011371E">
        <w:t>O’Donnel</w:t>
      </w:r>
      <w:proofErr w:type="spellEnd"/>
      <w:r w:rsidR="0011371E">
        <w:t xml:space="preserve"> </w:t>
      </w:r>
      <w:r w:rsidR="00557156">
        <w:t>2016</w:t>
      </w:r>
      <w:r w:rsidR="00B720ED">
        <w:t>), while water resources were increasingly expensive and limited due to drought  (Brown, 2007</w:t>
      </w:r>
      <w:r w:rsidR="00557156">
        <w:t>;</w:t>
      </w:r>
      <w:r w:rsidR="00B720ED">
        <w:t xml:space="preserve"> Brown and </w:t>
      </w:r>
      <w:proofErr w:type="spellStart"/>
      <w:r w:rsidR="00B720ED">
        <w:t>Froemke</w:t>
      </w:r>
      <w:proofErr w:type="spellEnd"/>
      <w:r w:rsidR="00B720ED">
        <w:t>, 2009: Cook, 2015).</w:t>
      </w:r>
    </w:p>
    <w:p w14:paraId="5AFD3885" w14:textId="3CFD81C4" w:rsidR="00277C0E" w:rsidRDefault="00CB0092" w:rsidP="00CB0092">
      <w:r>
        <w:t>Pueblo w</w:t>
      </w:r>
      <w:r w:rsidR="00765F7C">
        <w:t xml:space="preserve">ater rights depend not only on </w:t>
      </w:r>
      <w:r w:rsidR="00187821">
        <w:t>static</w:t>
      </w:r>
      <w:r>
        <w:t xml:space="preserve"> right to the source, </w:t>
      </w:r>
      <w:r w:rsidR="004D71EF">
        <w:t>but also</w:t>
      </w:r>
      <w:r>
        <w:t xml:space="preserve"> on use. Traditional agriculture connects with ceremony, spiritual life, healthy foods and access to the water that preserves these rights.  Restoring traditional agriculture connects with non-economic values</w:t>
      </w:r>
      <w:r w:rsidR="003A06CE">
        <w:t xml:space="preserve"> like access to healthy activities. It</w:t>
      </w:r>
      <w:r>
        <w:t xml:space="preserve"> </w:t>
      </w:r>
      <w:r w:rsidR="003A06CE">
        <w:t>carries</w:t>
      </w:r>
      <w:r>
        <w:t xml:space="preserve"> the practical benefits of providing traditional food needed for the kivas for ceremonial life and providing an improved local and healthy food source for those who do plant gardens. </w:t>
      </w:r>
      <w:r w:rsidR="00B720ED">
        <w:t>It represents a specific example of cultural preferences with r</w:t>
      </w:r>
      <w:r w:rsidR="00B87FF0">
        <w:t>egard to water (</w:t>
      </w:r>
      <w:proofErr w:type="spellStart"/>
      <w:r w:rsidR="00B87FF0">
        <w:t>Armatas</w:t>
      </w:r>
      <w:proofErr w:type="spellEnd"/>
      <w:r w:rsidR="00B87FF0">
        <w:t xml:space="preserve">, 2017).  </w:t>
      </w:r>
      <w:r>
        <w:t>Native agriculture may have economic value, but it represents cultural value here.</w:t>
      </w:r>
      <w:r w:rsidR="00277C0E">
        <w:t xml:space="preserve">  </w:t>
      </w:r>
      <w:r>
        <w:t xml:space="preserve">Although the traditional basis </w:t>
      </w:r>
      <w:r w:rsidR="00926AE0">
        <w:t xml:space="preserve">for much </w:t>
      </w:r>
      <w:r>
        <w:t>of Pueblo agriculture is dry farming, climate change</w:t>
      </w:r>
      <w:r w:rsidR="00752BD1">
        <w:t>, drought</w:t>
      </w:r>
      <w:r>
        <w:t xml:space="preserve"> and </w:t>
      </w:r>
      <w:r w:rsidR="00752BD1">
        <w:t>the lack of access to local</w:t>
      </w:r>
      <w:r>
        <w:t xml:space="preserve"> traditional drought-resistant seeds </w:t>
      </w:r>
      <w:r w:rsidR="00752BD1">
        <w:t>adapte</w:t>
      </w:r>
      <w:r w:rsidR="003A06CE">
        <w:t>d through hundreds of years makes</w:t>
      </w:r>
      <w:r w:rsidR="00752BD1">
        <w:t xml:space="preserve"> irrigation </w:t>
      </w:r>
      <w:r w:rsidR="003A06CE">
        <w:t>essential</w:t>
      </w:r>
      <w:r w:rsidR="00752BD1">
        <w:t>.</w:t>
      </w:r>
      <w:r w:rsidR="003A06CE">
        <w:t xml:space="preserve"> </w:t>
      </w:r>
    </w:p>
    <w:p w14:paraId="3F6E2194" w14:textId="4897F9C9" w:rsidR="000F202C" w:rsidRDefault="00CB0092" w:rsidP="00CB0092">
      <w:r>
        <w:t>The princip</w:t>
      </w:r>
      <w:r w:rsidR="00277C0E">
        <w:t>le</w:t>
      </w:r>
      <w:r>
        <w:t xml:space="preserve"> of interdependence</w:t>
      </w:r>
      <w:r w:rsidR="00F92575">
        <w:t xml:space="preserve"> with the watershed</w:t>
      </w:r>
      <w:r>
        <w:t xml:space="preserve"> affects the capacity for resilience.  The return of agriculture is key to preserving the water rights and culture just as cultural preservation and water </w:t>
      </w:r>
      <w:r w:rsidR="004D71EF">
        <w:t>is</w:t>
      </w:r>
      <w:r>
        <w:t xml:space="preserve"> key to the return of native agriculture. </w:t>
      </w:r>
      <w:r w:rsidR="003A06CE">
        <w:t xml:space="preserve"> C</w:t>
      </w:r>
      <w:r>
        <w:t xml:space="preserve">orn planting </w:t>
      </w:r>
      <w:r w:rsidR="003A06CE">
        <w:t>at</w:t>
      </w:r>
      <w:r>
        <w:t xml:space="preserve"> Taos Pueblo </w:t>
      </w:r>
      <w:r w:rsidR="003A06CE">
        <w:t>represents</w:t>
      </w:r>
      <w:r>
        <w:t xml:space="preserve"> a return to a cycle of access to water</w:t>
      </w:r>
      <w:r w:rsidR="003A06CE">
        <w:t xml:space="preserve"> traditional seeds and equipment.  It implies</w:t>
      </w:r>
      <w:r>
        <w:t xml:space="preserve"> knowledge of seasonal planting and harvest, technical knowledge of growing corn, and support by mechanical means for plowing due t</w:t>
      </w:r>
      <w:r w:rsidR="00CE1A9B">
        <w:t>o the rocky nature of the lands</w:t>
      </w:r>
      <w:r>
        <w:t xml:space="preserve"> (Zink, 2016)</w:t>
      </w:r>
      <w:r w:rsidR="00CE1A9B">
        <w:t>.</w:t>
      </w:r>
      <w:r>
        <w:t xml:space="preserve"> </w:t>
      </w:r>
      <w:r w:rsidR="003A06CE">
        <w:t xml:space="preserve"> </w:t>
      </w:r>
      <w:r>
        <w:t xml:space="preserve">Traditional technical knowledge is necessary for growing corn in the northernmost Pueblo.  </w:t>
      </w:r>
      <w:r w:rsidR="00277C0E">
        <w:t>There is much to know---b</w:t>
      </w:r>
      <w:r>
        <w:t>lue corn can be grown in the same patch as the white corn because they do not pollinate at the same time.  Planting, harvest times and irrigation schedules must be c</w:t>
      </w:r>
      <w:r w:rsidR="00BD58B3">
        <w:t>oordinated with the native seed</w:t>
      </w:r>
      <w:r>
        <w:t xml:space="preserve"> (Zink</w:t>
      </w:r>
      <w:r w:rsidR="004E63EB">
        <w:t>, 2016</w:t>
      </w:r>
      <w:r>
        <w:t>)</w:t>
      </w:r>
      <w:r w:rsidR="00BD58B3">
        <w:t>.</w:t>
      </w:r>
      <w:r>
        <w:t xml:space="preserve">  Leadership exists </w:t>
      </w:r>
      <w:r w:rsidR="00F92575">
        <w:t>by</w:t>
      </w:r>
      <w:r>
        <w:t xml:space="preserve"> example and </w:t>
      </w:r>
      <w:r w:rsidR="004E63EB">
        <w:t>through</w:t>
      </w:r>
      <w:r w:rsidR="00F92575">
        <w:t xml:space="preserve"> providing</w:t>
      </w:r>
      <w:r>
        <w:t xml:space="preserve"> </w:t>
      </w:r>
      <w:r w:rsidR="00F92575">
        <w:t xml:space="preserve">educational </w:t>
      </w:r>
      <w:r>
        <w:t xml:space="preserve">opportunities.   </w:t>
      </w:r>
    </w:p>
    <w:p w14:paraId="7F0B0DBE" w14:textId="079C00F6" w:rsidR="000F202C" w:rsidRDefault="00CB0092" w:rsidP="00CB0092">
      <w:r>
        <w:t xml:space="preserve">The </w:t>
      </w:r>
      <w:proofErr w:type="spellStart"/>
      <w:r>
        <w:t>Po</w:t>
      </w:r>
      <w:r w:rsidR="00065CB9">
        <w:t>’</w:t>
      </w:r>
      <w:r>
        <w:t>pay</w:t>
      </w:r>
      <w:proofErr w:type="spellEnd"/>
      <w:r>
        <w:t xml:space="preserve"> Institute is a non-profit organization that exist</w:t>
      </w:r>
      <w:r w:rsidR="00EA3D63">
        <w:t xml:space="preserve">s to support the return of corn </w:t>
      </w:r>
      <w:r>
        <w:t>planting</w:t>
      </w:r>
      <w:r w:rsidR="00277C0E">
        <w:t xml:space="preserve"> that depends on the flows of water from wilderness</w:t>
      </w:r>
      <w:r>
        <w:t xml:space="preserve">.  The Institute provides tractors and equipment: they </w:t>
      </w:r>
      <w:r>
        <w:lastRenderedPageBreak/>
        <w:t>plow fields for residents of the Pueblo who want to plant</w:t>
      </w:r>
      <w:r w:rsidR="00277C0E">
        <w:t xml:space="preserve"> and provide organization and knowledge</w:t>
      </w:r>
      <w:r>
        <w:t>.  Seven years ago few people were planting corn</w:t>
      </w:r>
      <w:r w:rsidR="00F92575">
        <w:t>, but a</w:t>
      </w:r>
      <w:r>
        <w:t xml:space="preserve">lfalfa was planted for horses. Now, a </w:t>
      </w:r>
      <w:r w:rsidR="00AF44E8">
        <w:t>number people</w:t>
      </w:r>
      <w:r>
        <w:t xml:space="preserve"> have corn patches and gardens.  The Institute supports the </w:t>
      </w:r>
      <w:r w:rsidR="00187821">
        <w:t>home processing</w:t>
      </w:r>
      <w:r>
        <w:t xml:space="preserve"> of corn by providing corn-shellers. The Pueblo </w:t>
      </w:r>
      <w:r w:rsidR="00277C0E">
        <w:t xml:space="preserve">lacked the </w:t>
      </w:r>
      <w:proofErr w:type="spellStart"/>
      <w:r>
        <w:t>piki</w:t>
      </w:r>
      <w:proofErr w:type="spellEnd"/>
      <w:r>
        <w:t xml:space="preserve"> stones used to make traditional </w:t>
      </w:r>
      <w:proofErr w:type="spellStart"/>
      <w:r>
        <w:t>piki</w:t>
      </w:r>
      <w:proofErr w:type="spellEnd"/>
      <w:r>
        <w:t xml:space="preserve"> bread.  After some research on the traditional </w:t>
      </w:r>
      <w:proofErr w:type="spellStart"/>
      <w:r>
        <w:t>piki</w:t>
      </w:r>
      <w:proofErr w:type="spellEnd"/>
      <w:r>
        <w:t xml:space="preserve"> stones, it was discovered that they could be recreated out of soapstone counter-top material.  </w:t>
      </w:r>
      <w:r w:rsidR="004E63EB">
        <w:t>Renewal and resilience appeared</w:t>
      </w:r>
      <w:r w:rsidR="00264EBE">
        <w:t>, starting with</w:t>
      </w:r>
      <w:r>
        <w:t xml:space="preserve"> individual</w:t>
      </w:r>
      <w:r w:rsidR="00264EBE">
        <w:t>s who care</w:t>
      </w:r>
      <w:r>
        <w:t>, who plants, and who loves to do the work of traditional agr</w:t>
      </w:r>
      <w:r w:rsidR="00EA3D63">
        <w:t>iculture planting native seeds</w:t>
      </w:r>
      <w:r>
        <w:t xml:space="preserve"> (Mirabel, 2016)</w:t>
      </w:r>
      <w:r w:rsidR="00EA3D63">
        <w:t>.</w:t>
      </w:r>
      <w:r>
        <w:t xml:space="preserve">  At the end of the day, an individual planting the seeds and working in the garden is the first step in leadership and </w:t>
      </w:r>
      <w:r w:rsidR="00523A78">
        <w:t>connecting with the values of wilderness water.</w:t>
      </w:r>
      <w:r>
        <w:t xml:space="preserve">  The next steps involve ways of engaging the community.  </w:t>
      </w:r>
      <w:r w:rsidR="00F92575">
        <w:t xml:space="preserve">The challenge is to </w:t>
      </w:r>
      <w:r>
        <w:t xml:space="preserve">actually live </w:t>
      </w:r>
      <w:r w:rsidR="00523A78">
        <w:t xml:space="preserve">by </w:t>
      </w:r>
      <w:r>
        <w:t xml:space="preserve">the traditional perspective that time is unified and that stepping back to the values of living the life of free-flowing waters and growing corn is </w:t>
      </w:r>
      <w:r w:rsidR="00523A78">
        <w:t xml:space="preserve">not stepping backward, but </w:t>
      </w:r>
      <w:r>
        <w:t xml:space="preserve">stepping </w:t>
      </w:r>
      <w:r w:rsidR="00337F7E">
        <w:t>forward into</w:t>
      </w:r>
      <w:r>
        <w:t xml:space="preserve"> the future.</w:t>
      </w:r>
      <w:r w:rsidR="000F202C">
        <w:t xml:space="preserve">  </w:t>
      </w:r>
      <w:r>
        <w:t xml:space="preserve"> A special youth program led by Marie Reyna where children learn to create </w:t>
      </w:r>
      <w:r w:rsidR="00523A78">
        <w:t>art</w:t>
      </w:r>
      <w:r w:rsidR="004E63EB">
        <w:t>,</w:t>
      </w:r>
      <w:r w:rsidR="00523A78">
        <w:t xml:space="preserve"> </w:t>
      </w:r>
      <w:r>
        <w:t xml:space="preserve">work in vegetable gardens and grow corn gives hope for the future that the water originating high in the </w:t>
      </w:r>
      <w:r w:rsidR="004E63EB">
        <w:t>mountains</w:t>
      </w:r>
      <w:r>
        <w:t xml:space="preserve"> will </w:t>
      </w:r>
      <w:r w:rsidR="00523A78">
        <w:t xml:space="preserve">continue to </w:t>
      </w:r>
      <w:r>
        <w:t>find its way to traditional agriculture.</w:t>
      </w:r>
      <w:r w:rsidR="00812902">
        <w:t xml:space="preserve"> This vision is not possible without wilderness water</w:t>
      </w:r>
      <w:r w:rsidR="00723588">
        <w:t xml:space="preserve">. </w:t>
      </w:r>
    </w:p>
    <w:p w14:paraId="0317F41A" w14:textId="337C28E9" w:rsidR="006973BF" w:rsidRDefault="000F202C" w:rsidP="00CB0092">
      <w:r>
        <w:t xml:space="preserve">Many issues remain before a sustainable future can be assured.  </w:t>
      </w:r>
      <w:r w:rsidR="00065CB9">
        <w:t xml:space="preserve">The concern for </w:t>
      </w:r>
      <w:r>
        <w:t>wilderness waters</w:t>
      </w:r>
      <w:r w:rsidR="00F92575">
        <w:t xml:space="preserve"> as they flow</w:t>
      </w:r>
      <w:r>
        <w:t xml:space="preserve"> </w:t>
      </w:r>
      <w:r w:rsidR="00065CB9">
        <w:t>above and below ground is the hinge on which sustainable</w:t>
      </w:r>
      <w:r w:rsidR="004E63EB">
        <w:t xml:space="preserve"> Taos </w:t>
      </w:r>
      <w:r w:rsidR="00065CB9">
        <w:t xml:space="preserve">cultural lifestyles rest.  Underground waters from wilderness runoff support </w:t>
      </w:r>
      <w:r w:rsidR="00401521">
        <w:t>an</w:t>
      </w:r>
      <w:r w:rsidR="00065CB9">
        <w:t>other sacred area below the wilderness.</w:t>
      </w:r>
      <w:r>
        <w:t xml:space="preserve"> </w:t>
      </w:r>
      <w:r w:rsidR="00752BD1">
        <w:t xml:space="preserve">Taos Pueblo’s </w:t>
      </w:r>
      <w:r w:rsidR="00F37D19">
        <w:t xml:space="preserve">Buffalo Pasture </w:t>
      </w:r>
      <w:r w:rsidR="00752BD1">
        <w:t xml:space="preserve">was formed from unique geological structures and runoff </w:t>
      </w:r>
      <w:r w:rsidR="00523A78">
        <w:t>and underground waters that originate as wi</w:t>
      </w:r>
      <w:r w:rsidR="00752BD1">
        <w:t>lderness waters.  It is an extensive sacred wetland that functions as the source of culturally significant plants and provides grazing for the Pueblo’s buffalo herd</w:t>
      </w:r>
      <w:r>
        <w:t xml:space="preserve">—and it is dependent on water </w:t>
      </w:r>
      <w:r w:rsidR="00A059E1">
        <w:t xml:space="preserve">that originates in wilderness. </w:t>
      </w:r>
      <w:r>
        <w:t xml:space="preserve"> Nearby, the Town of Taos and El Prado facilities pumped water from the underground source, damaging the Buffalo Pasture.  </w:t>
      </w:r>
      <w:r w:rsidR="0084044D">
        <w:t xml:space="preserve">The role of the wilderness water was so important to the Pueblo that it spurred a nearly fifty year struggle to </w:t>
      </w:r>
      <w:r w:rsidR="00337F7E">
        <w:t>settle water</w:t>
      </w:r>
      <w:r w:rsidR="0084044D">
        <w:t xml:space="preserve"> rights</w:t>
      </w:r>
      <w:r w:rsidR="00523A78">
        <w:t xml:space="preserve"> and rein in damaging external appropriat</w:t>
      </w:r>
      <w:r w:rsidR="00F92575">
        <w:t>i</w:t>
      </w:r>
      <w:r w:rsidR="00523A78">
        <w:t>ons</w:t>
      </w:r>
      <w:r w:rsidR="0084044D">
        <w:t xml:space="preserve">.  Their main concern was the protection of the </w:t>
      </w:r>
      <w:r w:rsidR="0013035D">
        <w:t xml:space="preserve"> </w:t>
      </w:r>
      <w:r w:rsidR="0084044D">
        <w:t xml:space="preserve"> wetland </w:t>
      </w:r>
      <w:r w:rsidR="00D2682F">
        <w:t>(</w:t>
      </w:r>
      <w:proofErr w:type="spellStart"/>
      <w:r w:rsidR="00D2682F">
        <w:t>Sua</w:t>
      </w:r>
      <w:r w:rsidR="00B31719">
        <w:t>zo</w:t>
      </w:r>
      <w:proofErr w:type="spellEnd"/>
      <w:r w:rsidR="00D2682F">
        <w:t xml:space="preserve">, </w:t>
      </w:r>
      <w:r w:rsidR="006E483C">
        <w:t>20</w:t>
      </w:r>
      <w:r w:rsidR="00D2682F">
        <w:t>16)</w:t>
      </w:r>
      <w:r w:rsidR="00EA3D63">
        <w:t>.</w:t>
      </w:r>
      <w:r w:rsidR="00D2682F">
        <w:t xml:space="preserve"> </w:t>
      </w:r>
      <w:r w:rsidR="00752BD1">
        <w:t xml:space="preserve"> </w:t>
      </w:r>
      <w:r w:rsidR="00EB75CD">
        <w:t xml:space="preserve">Careful monitoring of this sacred wilderness-water dependent environment is ongoing with a </w:t>
      </w:r>
      <w:r w:rsidR="004D71EF">
        <w:t>five-year</w:t>
      </w:r>
      <w:r w:rsidR="00EB75CD">
        <w:t xml:space="preserve"> plan to assure the </w:t>
      </w:r>
      <w:r w:rsidR="00523A78">
        <w:t xml:space="preserve">current </w:t>
      </w:r>
      <w:r w:rsidR="00EB75CD">
        <w:t>agreement</w:t>
      </w:r>
      <w:r w:rsidR="00523A78">
        <w:t>s are</w:t>
      </w:r>
      <w:r w:rsidR="00EB75CD">
        <w:t xml:space="preserve"> meeting objectives. </w:t>
      </w:r>
      <w:r w:rsidR="00752BD1">
        <w:t xml:space="preserve"> </w:t>
      </w:r>
    </w:p>
    <w:p w14:paraId="0F7D9E21" w14:textId="4D76886B" w:rsidR="006973BF" w:rsidRDefault="006973BF" w:rsidP="006973BF">
      <w:r>
        <w:t xml:space="preserve">Though the cultural value of preserving wilderness water sources produces benefits, issues remain.  Climate change drives new impacts and water flows can be affected by the receding snowpack and by neighboring uses.  Global warming increases the incidence and impacts of forest fires that create erosion that pollutes the waters and impairs natural flows.  </w:t>
      </w:r>
      <w:r w:rsidR="00A95432">
        <w:t xml:space="preserve">Fire can create erosion, floods and disruption of seasonal water flows. </w:t>
      </w:r>
      <w:r w:rsidR="004D71EF">
        <w:t>Aboveground</w:t>
      </w:r>
      <w:r w:rsidR="00A95432">
        <w:t xml:space="preserve"> water is connected to ground water. </w:t>
      </w:r>
      <w:r>
        <w:t>Groundwater and springs contribute to the water flow in the tributaries (Mirabel, 2016), and drawing down ground water with wells that serve other Pueblo uses may affect flows elsewhere.  Like other Southwest areas, the mountain sno</w:t>
      </w:r>
      <w:r w:rsidR="00A95432">
        <w:t>wpack is critical to</w:t>
      </w:r>
      <w:r>
        <w:t xml:space="preserve"> recharging groundwater. </w:t>
      </w:r>
      <w:r w:rsidR="00264EBE">
        <w:t xml:space="preserve"> The </w:t>
      </w:r>
      <w:r w:rsidR="00A95432">
        <w:t>new water settlement</w:t>
      </w:r>
      <w:r w:rsidR="0011371E">
        <w:t>, gives the Pueblo, like many other Tribes, great leverage (Nyberg, 2014</w:t>
      </w:r>
      <w:r w:rsidR="00C8143A">
        <w:t>: Walton, 2015</w:t>
      </w:r>
      <w:r w:rsidR="0011371E">
        <w:t>) and allows Taos</w:t>
      </w:r>
      <w:r w:rsidR="00264EBE">
        <w:t xml:space="preserve"> Pueblo to sell </w:t>
      </w:r>
      <w:r w:rsidR="006E483C">
        <w:t xml:space="preserve">or lease </w:t>
      </w:r>
      <w:r w:rsidR="00264EBE">
        <w:t>a certain amount of water, but this remains controversial and possibly in conflict with traditional values.</w:t>
      </w:r>
      <w:r>
        <w:t xml:space="preserve">  It is reasonable to have a concern that it may be difficult to turn off the spigot and end leases to extern</w:t>
      </w:r>
      <w:r w:rsidR="00EA3D63">
        <w:t>al municipalities in the future</w:t>
      </w:r>
      <w:r>
        <w:t xml:space="preserve"> (Mirabel, 2016)</w:t>
      </w:r>
      <w:r w:rsidR="00EA3D63">
        <w:t>.</w:t>
      </w:r>
      <w:r>
        <w:t xml:space="preserve">      </w:t>
      </w:r>
    </w:p>
    <w:p w14:paraId="24728B75" w14:textId="12EECA7B" w:rsidR="00E350FF" w:rsidRDefault="00E350FF" w:rsidP="006973BF">
      <w:r>
        <w:t>TODAY’S CHALLENGES</w:t>
      </w:r>
    </w:p>
    <w:p w14:paraId="6DDA947E" w14:textId="3586BEBB" w:rsidR="00E350FF" w:rsidRDefault="00E350FF" w:rsidP="006973BF">
      <w:r>
        <w:lastRenderedPageBreak/>
        <w:t xml:space="preserve">Like many Tribes, there is concern for loss of language, life ways and culture at Taos.  These need significant support.  Although the Tribe has a small casino and derives significant revenue from tourism, the federal government’s support for infrastructure continues to </w:t>
      </w:r>
      <w:r w:rsidR="0009134D">
        <w:t>wane</w:t>
      </w:r>
      <w:r>
        <w:t xml:space="preserve">.   Off-season unemployment climbs and the Taos Valley offers few moderate to high paid jobs.   Funding is needed to improve educational opportunities for youth and integrate culture and language into the schools and after-school programs.  More could be done to revive traditional agriculture if funding was available.   </w:t>
      </w:r>
      <w:r w:rsidR="00557156">
        <w:t>Strategies to engage the community in traditional agriculture need support.</w:t>
      </w:r>
    </w:p>
    <w:p w14:paraId="0446FA70" w14:textId="3DB4C94D" w:rsidR="00E350FF" w:rsidRDefault="00E350FF" w:rsidP="006973BF">
      <w:r>
        <w:t>The threat of fire under conditions of climate change grows, yet some of the measures that the Taos might take under traditional practices are prohibited by their agreement to observe wilderness restrictions under their settlement with the federal government.  The Blue Lake Wilderness must be protected by Taos, but it produces no recreation fee revenue.</w:t>
      </w:r>
    </w:p>
    <w:p w14:paraId="347D28DF" w14:textId="77777777" w:rsidR="003B18A9" w:rsidRDefault="003B18A9" w:rsidP="003B18A9">
      <w:r>
        <w:t>Distinct characteristics of water markets in the West shape the potential economic benefits to Tribes.  The range of market prices for leased water is wide. Indian water leases are voluntary and market driven: they can be structured with flexible provisions.  In New Mexico and the West, water markets are measures of water scarcity. (Brown, 2007) Water is a renewable resource so leasing allows for economic gain of a natural resource that is replaced on an annual basis---providing the effects of global warming do not shift the balance. Even if less water was available, scarcity means that the price would go up. In some states like New Mexico, price information is proprietary, so the exact accuracy of the prices reported by F. Lee Brown (Brown 2007) cannot be confirmed.  The sale of water rights brings a higher price than “bulk water” prices from leasing and water rights may be measured in different systems but here it is discussed in terms of acre-feet of consumptive use per annum. (Brown, 2007)  Tribes cannot sell water rights, but leasing prices are substantial today.</w:t>
      </w:r>
    </w:p>
    <w:p w14:paraId="595CC47F" w14:textId="4D7F2AFB" w:rsidR="00E350FF" w:rsidRDefault="008C7697" w:rsidP="006973BF">
      <w:r>
        <w:t xml:space="preserve">Markets are driven by price, so areas that can pay the highest prices are more likely to obtain the scarce water and drain water resources away from rural areas to urban areas. It is likely that the market value of water in Santa Fe New Mexico has increased as the town and surrounding areas continues to experience increases in population and high-end tourism investment. Taos County population is increasing more slowly, but it is expanding along with other New Mexico and Arizona tourism businesses are expanding, requiring the maintenance and expansion of access to water resources under conditions of scarcity that are fueled by long-term drought. As Albuquerque in Sandoval County grows in the south, and pecan farming increases, more pressure on the Rio Grande water resources is likely in the Middle Rio Grande.  Water is also at a premium for conservation purposes. Several Rio Grande Pueblos and a  Santa Fe suburban development donated water purchased from the Jicarilla Tribe to the Rio Grande for conservation purposes. It is likely the market price of water will go up in these areas with the increases in building permits and other indicators in recent years. In addition, the New Mexico State Engineer required rights to be purchased in most of the Rio Grande basin before pumping in 2004.  </w:t>
      </w:r>
      <w:r w:rsidR="0009134D">
        <w:t xml:space="preserve">Increasing regulation like this by states under conditions of scarcity may also cause further prices increases (Footnote 2).  This has already driven prices up in Sandoval County. </w:t>
      </w:r>
      <w:r>
        <w:t>Finally, speculation is a factor.</w:t>
      </w:r>
      <w:r w:rsidR="003B18A9">
        <w:t xml:space="preserve"> Tourism investment is on the rise and Taos entertains construction of a new destination airport for larger plains.  Tourism requires more water.  Climate change means less water available, and so market prices for water are likely to continue to rise.</w:t>
      </w:r>
    </w:p>
    <w:p w14:paraId="33CFDCA5" w14:textId="4CE564A2" w:rsidR="003237D0" w:rsidRPr="001B5613" w:rsidRDefault="00120102">
      <w:pPr>
        <w:rPr>
          <w:b/>
        </w:rPr>
      </w:pPr>
      <w:r>
        <w:rPr>
          <w:b/>
        </w:rPr>
        <w:lastRenderedPageBreak/>
        <w:t>COMPAR</w:t>
      </w:r>
      <w:r w:rsidR="00A32653" w:rsidRPr="001B5613">
        <w:rPr>
          <w:b/>
        </w:rPr>
        <w:t>ING REGIMES: COMPARING WILDERNESS VALUES</w:t>
      </w:r>
    </w:p>
    <w:p w14:paraId="73EA8AAA" w14:textId="5BCC664D" w:rsidR="001B5613" w:rsidRPr="00BE06D8" w:rsidRDefault="008164D4">
      <w:pPr>
        <w:rPr>
          <w:b/>
        </w:rPr>
      </w:pPr>
      <w:r>
        <w:t xml:space="preserve">Today, Tribes are actively developing ways to protect their values through </w:t>
      </w:r>
      <w:r w:rsidR="00312E29">
        <w:t xml:space="preserve">a variety of </w:t>
      </w:r>
      <w:r>
        <w:t xml:space="preserve">special tribal land designations. </w:t>
      </w:r>
      <w:r w:rsidR="0013035D">
        <w:t xml:space="preserve">Many of these tribal designations differ from designations under the Wilderness Act. </w:t>
      </w:r>
      <w:r>
        <w:t>In the case of wilderness resources like water that provide ecosystem services, water flow</w:t>
      </w:r>
      <w:r w:rsidR="0013035D">
        <w:t>s emanating from wildernes</w:t>
      </w:r>
      <w:r>
        <w:t xml:space="preserve">s may be attached to multiple kinds of valuation ranging from non-economic spiritual values to economic values in water markets. </w:t>
      </w:r>
      <w:r w:rsidR="003B18A9">
        <w:t xml:space="preserve"> Taos Pueblo faces tough choices.  How can they find revenue to meet their needs</w:t>
      </w:r>
      <w:r w:rsidR="00120102">
        <w:t xml:space="preserve"> and retain their traditional values</w:t>
      </w:r>
      <w:r w:rsidR="003B18A9">
        <w:t xml:space="preserve">?  </w:t>
      </w:r>
      <w:r w:rsidR="00120102">
        <w:t xml:space="preserve"> Is the current Taos pristine wilderness regime the best course</w:t>
      </w:r>
      <w:r w:rsidR="0013035D">
        <w:t xml:space="preserve">? </w:t>
      </w:r>
      <w:r w:rsidR="00120102">
        <w:t xml:space="preserve"> Should they continue with their pristine </w:t>
      </w:r>
      <w:r w:rsidR="0013035D">
        <w:t xml:space="preserve">wilderness </w:t>
      </w:r>
      <w:r w:rsidR="00120102">
        <w:t xml:space="preserve">regime, or is some level of revenue-producing </w:t>
      </w:r>
      <w:r w:rsidR="00D34E87">
        <w:t>respectful recreation possible, perhaps limited high</w:t>
      </w:r>
      <w:r w:rsidR="00120102">
        <w:t xml:space="preserve"> value guided tours?</w:t>
      </w:r>
      <w:r w:rsidR="00D34E87">
        <w:t xml:space="preserve">  </w:t>
      </w:r>
    </w:p>
    <w:p w14:paraId="2E5A43AF" w14:textId="77777777" w:rsidR="00AF5C42" w:rsidRDefault="00AF5C42">
      <w:pPr>
        <w:rPr>
          <w:b/>
        </w:rPr>
      </w:pPr>
      <w:r w:rsidRPr="00EB3AB8">
        <w:rPr>
          <w:b/>
        </w:rPr>
        <w:t>REFERENCES</w:t>
      </w:r>
    </w:p>
    <w:p w14:paraId="57E35A74" w14:textId="264FA28B" w:rsidR="00DB3E74" w:rsidRDefault="00DB3E74">
      <w:r w:rsidRPr="00DB3E74">
        <w:t>Abeyta Water Rights Adjudication</w:t>
      </w:r>
      <w:r w:rsidR="001171C3">
        <w:t xml:space="preserve">: Settlement Agreement Among the USA, Taos Pueblo, The State of New Mexico, The Taos Valley Acequia Association and Its 55 member Acequias, The Town of Taos, El Prado Water and Sanitation District and the 12 Taos Area Mutual Domestic Water Consumers’ Associations </w:t>
      </w:r>
      <w:r w:rsidRPr="00DB3E74">
        <w:t xml:space="preserve"> 12/12/12</w:t>
      </w:r>
      <w:r w:rsidR="00CB4BE1">
        <w:t xml:space="preserve">  Downloaded 7/16/16 from</w:t>
      </w:r>
      <w:r w:rsidR="00DA29B1">
        <w:t xml:space="preserve"> </w:t>
      </w:r>
      <w:r w:rsidR="00CB4BE1">
        <w:t>http:// taospueblo.com.wp-content/uploads/2015/05/2012_12_12_Abeyta-Settlement-Agreement.pdf</w:t>
      </w:r>
    </w:p>
    <w:p w14:paraId="4811F1BA" w14:textId="6634E2F7" w:rsidR="005D242F" w:rsidRDefault="00C33BAB">
      <w:proofErr w:type="spellStart"/>
      <w:r>
        <w:t>Armatas</w:t>
      </w:r>
      <w:proofErr w:type="spellEnd"/>
      <w:r>
        <w:t>, C.A., T</w:t>
      </w:r>
      <w:r w:rsidR="009F3EA0">
        <w:t>.</w:t>
      </w:r>
      <w:r>
        <w:t>J</w:t>
      </w:r>
      <w:r w:rsidR="009F3EA0">
        <w:t>.</w:t>
      </w:r>
      <w:r>
        <w:t xml:space="preserve"> Venn</w:t>
      </w:r>
      <w:r w:rsidR="009F3EA0">
        <w:t xml:space="preserve"> and A.E. Watson</w:t>
      </w:r>
      <w:r>
        <w:t xml:space="preserve"> (2017</w:t>
      </w:r>
      <w:r w:rsidR="005D242F">
        <w:t xml:space="preserve">) </w:t>
      </w:r>
      <w:r w:rsidR="009F3EA0" w:rsidRPr="009F3EA0">
        <w:rPr>
          <w:i/>
        </w:rPr>
        <w:t>Understanding socio-ecological vulnerability with Q-methodology: a case study of water-based ecosystem services</w:t>
      </w:r>
      <w:r w:rsidR="009F3EA0">
        <w:t xml:space="preserve"> </w:t>
      </w:r>
      <w:r w:rsidR="004C63EE">
        <w:t>v</w:t>
      </w:r>
      <w:r w:rsidR="009F3EA0">
        <w:t xml:space="preserve">12(1) 105-121  D0I10.1007s11625-016-0369-1      </w:t>
      </w:r>
    </w:p>
    <w:p w14:paraId="73734163" w14:textId="432275A7" w:rsidR="00AB35F3" w:rsidRDefault="00B32D78">
      <w:r>
        <w:t>Basso, K</w:t>
      </w:r>
      <w:r w:rsidR="00DA29B1">
        <w:t>.</w:t>
      </w:r>
      <w:r w:rsidR="00AB35F3">
        <w:t xml:space="preserve"> R</w:t>
      </w:r>
      <w:r w:rsidR="00187821">
        <w:t>. (</w:t>
      </w:r>
      <w:r w:rsidR="00AB35F3">
        <w:t xml:space="preserve">2011) </w:t>
      </w:r>
      <w:r w:rsidR="00AB35F3">
        <w:rPr>
          <w:i/>
        </w:rPr>
        <w:t>Wisdom sits in Places</w:t>
      </w:r>
      <w:r w:rsidR="00AB35F3">
        <w:t xml:space="preserve"> University of New Mexico Press, Albu</w:t>
      </w:r>
      <w:r w:rsidR="0039032D">
        <w:t>q</w:t>
      </w:r>
      <w:r w:rsidR="00AB35F3">
        <w:t>uerque 192p.</w:t>
      </w:r>
    </w:p>
    <w:p w14:paraId="7376A0E5" w14:textId="43427F9C" w:rsidR="00444ED8" w:rsidRPr="00AB35F3" w:rsidRDefault="009C2221">
      <w:r>
        <w:t>Black, Leslie</w:t>
      </w:r>
      <w:r w:rsidR="00071C7C">
        <w:t xml:space="preserve">, </w:t>
      </w:r>
      <w:r w:rsidR="00232077">
        <w:t>(01/10/2016)</w:t>
      </w:r>
      <w:r w:rsidR="00071C7C">
        <w:t xml:space="preserve"> </w:t>
      </w:r>
      <w:r w:rsidR="00071C7C" w:rsidRPr="00F36C86">
        <w:rPr>
          <w:i/>
        </w:rPr>
        <w:t>Plan to Expand Pecos Wilderness Faces Resistance</w:t>
      </w:r>
      <w:r w:rsidR="00071C7C">
        <w:t xml:space="preserve">  </w:t>
      </w:r>
      <w:r w:rsidR="00232077">
        <w:t>Albuquerque Journal Retrieved</w:t>
      </w:r>
      <w:r w:rsidR="00071C7C">
        <w:t xml:space="preserve"> 10/16/17</w:t>
      </w:r>
      <w:r w:rsidR="00DA29B1">
        <w:t xml:space="preserve"> from</w:t>
      </w:r>
      <w:r w:rsidR="00071C7C">
        <w:t xml:space="preserve"> </w:t>
      </w:r>
      <w:hyperlink r:id="rId10" w:history="1">
        <w:r w:rsidR="00071C7C" w:rsidRPr="00BC52CC">
          <w:rPr>
            <w:rStyle w:val="Hyperlink"/>
          </w:rPr>
          <w:t>http://www.abqjournal.com/702630/plan-to-expand-pecos-wilderness-faces-resistence.pdf</w:t>
        </w:r>
      </w:hyperlink>
    </w:p>
    <w:p w14:paraId="27A0647C" w14:textId="59F49166" w:rsidR="005D242F" w:rsidRDefault="00232077">
      <w:r>
        <w:t>Brown, F. L.</w:t>
      </w:r>
      <w:r w:rsidR="00A82A58">
        <w:t xml:space="preserve"> (2007) </w:t>
      </w:r>
      <w:r w:rsidR="00A82A58" w:rsidRPr="00232077">
        <w:rPr>
          <w:i/>
        </w:rPr>
        <w:t xml:space="preserve">Market prices as measures of water scarcity in New Mexico and the </w:t>
      </w:r>
      <w:r w:rsidR="00187821" w:rsidRPr="00232077">
        <w:rPr>
          <w:i/>
        </w:rPr>
        <w:t>West</w:t>
      </w:r>
      <w:r>
        <w:t xml:space="preserve">  Retrieved 10/17/16 from https://nmwrii.nmsu.edu/wp-content/uploads/2015/watcon/proc52/brown.pdf</w:t>
      </w:r>
      <w:r w:rsidR="00A82A58">
        <w:t xml:space="preserve"> </w:t>
      </w:r>
    </w:p>
    <w:p w14:paraId="4F3BA3B7" w14:textId="21696324" w:rsidR="00773020" w:rsidRDefault="005D242F">
      <w:pPr>
        <w:rPr>
          <w:i/>
        </w:rPr>
      </w:pPr>
      <w:r>
        <w:t xml:space="preserve">Brown, T.G. and P. </w:t>
      </w:r>
      <w:proofErr w:type="spellStart"/>
      <w:r>
        <w:t>Froemke</w:t>
      </w:r>
      <w:proofErr w:type="spellEnd"/>
      <w:r>
        <w:t xml:space="preserve"> (2009) </w:t>
      </w:r>
      <w:r>
        <w:rPr>
          <w:i/>
        </w:rPr>
        <w:t>Effect of estimated mean annual contribution to water supply from units of the National Forest system of the US Forest Ser</w:t>
      </w:r>
      <w:r w:rsidR="001171C3">
        <w:rPr>
          <w:i/>
        </w:rPr>
        <w:t>vi</w:t>
      </w:r>
      <w:r w:rsidR="007A033B">
        <w:rPr>
          <w:i/>
        </w:rPr>
        <w:t>ce:</w:t>
      </w:r>
      <w:r>
        <w:rPr>
          <w:i/>
        </w:rPr>
        <w:t xml:space="preserve">  </w:t>
      </w:r>
      <w:r>
        <w:t>Unpublished report</w:t>
      </w:r>
      <w:r w:rsidR="007A033B">
        <w:t>(09/2009)</w:t>
      </w:r>
      <w:r>
        <w:t xml:space="preserve"> on file at USDA Rocky Mountain Research </w:t>
      </w:r>
      <w:r w:rsidR="001171C3">
        <w:t>Station Fort Collins</w:t>
      </w:r>
      <w:r w:rsidR="007A033B">
        <w:t>,</w:t>
      </w:r>
      <w:r w:rsidR="001171C3">
        <w:t xml:space="preserve"> Colorado</w:t>
      </w:r>
      <w:r>
        <w:rPr>
          <w:i/>
        </w:rPr>
        <w:t xml:space="preserve"> </w:t>
      </w:r>
    </w:p>
    <w:p w14:paraId="3E0485F0" w14:textId="6EFA5309" w:rsidR="00CB01AD" w:rsidRPr="00CB01AD" w:rsidRDefault="00CB01AD">
      <w:pPr>
        <w:rPr>
          <w:i/>
        </w:rPr>
      </w:pPr>
      <w:r>
        <w:t>Catton, T</w:t>
      </w:r>
      <w:r w:rsidR="007A033B">
        <w:t>.</w:t>
      </w:r>
      <w:r>
        <w:t xml:space="preserve"> (2016) </w:t>
      </w:r>
      <w:r>
        <w:rPr>
          <w:i/>
        </w:rPr>
        <w:t xml:space="preserve">American Indians and the National Forests </w:t>
      </w:r>
      <w:r>
        <w:t>University of Arizona</w:t>
      </w:r>
      <w:r w:rsidR="007A033B">
        <w:t>:</w:t>
      </w:r>
      <w:r>
        <w:t xml:space="preserve"> Tucson AZ</w:t>
      </w:r>
    </w:p>
    <w:p w14:paraId="4E931596" w14:textId="55B637C7" w:rsidR="00A82A58" w:rsidRPr="00773020" w:rsidRDefault="00773020">
      <w:r w:rsidRPr="00773020">
        <w:t>Cook,</w:t>
      </w:r>
      <w:r w:rsidR="00A82A58" w:rsidRPr="00773020">
        <w:t xml:space="preserve"> </w:t>
      </w:r>
      <w:r w:rsidR="007A033B">
        <w:t>B. I,</w:t>
      </w:r>
      <w:r w:rsidR="00DA29B1">
        <w:t xml:space="preserve"> Ault, J</w:t>
      </w:r>
      <w:r w:rsidR="007A033B">
        <w:t xml:space="preserve">T.R., and </w:t>
      </w:r>
      <w:proofErr w:type="spellStart"/>
      <w:r w:rsidR="007A033B">
        <w:t>S</w:t>
      </w:r>
      <w:r>
        <w:t>merdon</w:t>
      </w:r>
      <w:proofErr w:type="spellEnd"/>
      <w:r w:rsidR="007A033B">
        <w:t>, E</w:t>
      </w:r>
      <w:r>
        <w:t xml:space="preserve">  (12 Feb 2015) </w:t>
      </w:r>
      <w:r>
        <w:rPr>
          <w:i/>
        </w:rPr>
        <w:t xml:space="preserve">Unprecedented 21rst century megadrought risk in the American Southwest and Central </w:t>
      </w:r>
      <w:r w:rsidR="00187821">
        <w:rPr>
          <w:i/>
        </w:rPr>
        <w:t>Plains</w:t>
      </w:r>
      <w:r w:rsidR="00DA29B1">
        <w:rPr>
          <w:i/>
        </w:rPr>
        <w:t xml:space="preserve"> </w:t>
      </w:r>
      <w:r w:rsidR="00187821" w:rsidRPr="00DA29B1">
        <w:t xml:space="preserve"> Science</w:t>
      </w:r>
      <w:r w:rsidR="003A7AEF">
        <w:t xml:space="preserve"> Advances  v</w:t>
      </w:r>
      <w:r>
        <w:t xml:space="preserve">1 </w:t>
      </w:r>
      <w:r w:rsidR="00DA29B1">
        <w:t>(1)</w:t>
      </w:r>
    </w:p>
    <w:p w14:paraId="7BB00DAE" w14:textId="51612A61" w:rsidR="000229FA" w:rsidRDefault="000229FA">
      <w:r>
        <w:t>Corrao, Vincent, John Bailey, John Gordon, Adrian Leighton, Larry Mason, Mark Rasmussen, John Sessions (</w:t>
      </w:r>
      <w:r w:rsidR="00543FCB">
        <w:t xml:space="preserve">May </w:t>
      </w:r>
      <w:r>
        <w:t>2016)</w:t>
      </w:r>
      <w:r w:rsidR="00046F9D">
        <w:t>, Intertribal Timber Commission</w:t>
      </w:r>
      <w:r w:rsidR="002F24EE">
        <w:t xml:space="preserve"> Final Report</w:t>
      </w:r>
      <w:r>
        <w:t xml:space="preserve"> </w:t>
      </w:r>
      <w:r>
        <w:rPr>
          <w:i/>
        </w:rPr>
        <w:t>Wildfire on Indian forests: a trust crisi</w:t>
      </w:r>
      <w:r w:rsidR="008E68D3">
        <w:rPr>
          <w:i/>
        </w:rPr>
        <w:t>s</w:t>
      </w:r>
      <w:r w:rsidR="002F24EE">
        <w:rPr>
          <w:i/>
        </w:rPr>
        <w:t xml:space="preserve"> </w:t>
      </w:r>
      <w:r w:rsidR="002F24EE" w:rsidRPr="008E68D3">
        <w:t>Retrieved 10/16/16 from www.itcnet.org</w:t>
      </w:r>
      <w:r w:rsidR="008E68D3">
        <w:t>/</w:t>
      </w:r>
      <w:r w:rsidR="002F24EE" w:rsidRPr="008E68D3">
        <w:t>issues_project/issues2/</w:t>
      </w:r>
      <w:r w:rsidR="008E68D3" w:rsidRPr="008E68D3">
        <w:t>fire.html</w:t>
      </w:r>
      <w:r>
        <w:rPr>
          <w:i/>
        </w:rPr>
        <w:t>s</w:t>
      </w:r>
      <w:r w:rsidR="00543FCB">
        <w:rPr>
          <w:i/>
        </w:rPr>
        <w:t xml:space="preserve"> </w:t>
      </w:r>
      <w:r>
        <w:rPr>
          <w:i/>
        </w:rPr>
        <w:t xml:space="preserve"> </w:t>
      </w:r>
      <w:r>
        <w:t xml:space="preserve"> </w:t>
      </w:r>
    </w:p>
    <w:p w14:paraId="2C09C585" w14:textId="5B02BFC4" w:rsidR="006D5872" w:rsidRDefault="00D6102C">
      <w:r>
        <w:t xml:space="preserve">Clew, Elsie Parsons 1996 </w:t>
      </w:r>
      <w:r>
        <w:rPr>
          <w:i/>
        </w:rPr>
        <w:t>Taos Tales</w:t>
      </w:r>
      <w:r w:rsidR="00EB026E">
        <w:rPr>
          <w:i/>
        </w:rPr>
        <w:t xml:space="preserve"> </w:t>
      </w:r>
      <w:r w:rsidR="00EB026E">
        <w:t xml:space="preserve">Dover Publications </w:t>
      </w:r>
      <w:proofErr w:type="spellStart"/>
      <w:r w:rsidR="00EB026E">
        <w:t>Inc.</w:t>
      </w:r>
      <w:r w:rsidR="008E68D3">
        <w:t>:</w:t>
      </w:r>
      <w:r w:rsidR="00033A07">
        <w:t>Con</w:t>
      </w:r>
      <w:proofErr w:type="spellEnd"/>
      <w:r w:rsidR="00EB026E">
        <w:t xml:space="preserve"> New York </w:t>
      </w:r>
      <w:r w:rsidR="00DA29B1">
        <w:t xml:space="preserve"> </w:t>
      </w:r>
      <w:r w:rsidR="00B32D78">
        <w:t>181p</w:t>
      </w:r>
      <w:r w:rsidR="00EB026E">
        <w:t>.</w:t>
      </w:r>
    </w:p>
    <w:p w14:paraId="06224A2C" w14:textId="1383A7F5" w:rsidR="00497E64" w:rsidRDefault="00033A07">
      <w:r>
        <w:lastRenderedPageBreak/>
        <w:t xml:space="preserve">US Congress. Senate. </w:t>
      </w:r>
      <w:r w:rsidR="00497E64">
        <w:t xml:space="preserve">Committee on Interior and Insular Affairs, </w:t>
      </w:r>
      <w:r w:rsidR="00497E64">
        <w:rPr>
          <w:i/>
        </w:rPr>
        <w:t xml:space="preserve">Taos Indian Blue Lake Hearings, </w:t>
      </w:r>
      <w:r w:rsidR="00497E64">
        <w:t>US Senate 90</w:t>
      </w:r>
      <w:r w:rsidR="00497E64" w:rsidRPr="00F02FC2">
        <w:rPr>
          <w:vertAlign w:val="superscript"/>
        </w:rPr>
        <w:t>th</w:t>
      </w:r>
      <w:r w:rsidR="00497E64">
        <w:t xml:space="preserve"> Congress Second Session on HR 3506, S1624 and S1625 168 </w:t>
      </w:r>
      <w:r w:rsidR="00B32D78">
        <w:t xml:space="preserve"> </w:t>
      </w:r>
      <w:r w:rsidR="00497E64">
        <w:t>p. 155</w:t>
      </w:r>
    </w:p>
    <w:p w14:paraId="0DEB5C28" w14:textId="7B6C1648" w:rsidR="000C40F6" w:rsidRPr="000C40F6" w:rsidRDefault="00A51D73">
      <w:r>
        <w:t>Dennison, Andy (20</w:t>
      </w:r>
      <w:r w:rsidR="000C40F6">
        <w:t xml:space="preserve">16) </w:t>
      </w:r>
      <w:r w:rsidR="000C40F6">
        <w:rPr>
          <w:i/>
        </w:rPr>
        <w:t xml:space="preserve">Ditch Boss: The Law of Thirst, Cultural Change, and the Mayordomo </w:t>
      </w:r>
      <w:r w:rsidR="00033A07">
        <w:t xml:space="preserve">09/29/2016 </w:t>
      </w:r>
      <w:r w:rsidR="00B762A4">
        <w:t xml:space="preserve"> </w:t>
      </w:r>
      <w:proofErr w:type="spellStart"/>
      <w:r w:rsidR="00B762A4">
        <w:t>Raices</w:t>
      </w:r>
      <w:proofErr w:type="spellEnd"/>
      <w:r w:rsidR="00B762A4">
        <w:t xml:space="preserve"> S</w:t>
      </w:r>
      <w:r w:rsidR="000C40F6">
        <w:t>ection p. 15</w:t>
      </w:r>
      <w:r w:rsidR="00033A07">
        <w:t xml:space="preserve"> The Taos News: Taos NM</w:t>
      </w:r>
    </w:p>
    <w:p w14:paraId="193B2008" w14:textId="70393C97" w:rsidR="00EB3AB8" w:rsidRDefault="00EB3AB8" w:rsidP="00EB3AB8">
      <w:proofErr w:type="spellStart"/>
      <w:r>
        <w:t>Ebright</w:t>
      </w:r>
      <w:proofErr w:type="spellEnd"/>
      <w:r>
        <w:t>, M</w:t>
      </w:r>
      <w:r w:rsidR="00033A07">
        <w:t xml:space="preserve">., </w:t>
      </w:r>
      <w:r>
        <w:t xml:space="preserve">Hendricks, </w:t>
      </w:r>
      <w:r w:rsidR="00033A07">
        <w:t xml:space="preserve">R. and </w:t>
      </w:r>
      <w:r w:rsidR="00AF44E8">
        <w:t>Hughes</w:t>
      </w:r>
      <w:r w:rsidR="00033A07">
        <w:t>, R.W.</w:t>
      </w:r>
      <w:r w:rsidR="00AF44E8">
        <w:t xml:space="preserve"> (</w:t>
      </w:r>
      <w:r w:rsidR="00033A07">
        <w:t xml:space="preserve">2014) </w:t>
      </w:r>
      <w:r w:rsidR="00033A07">
        <w:rPr>
          <w:i/>
        </w:rPr>
        <w:t xml:space="preserve"> Four square l</w:t>
      </w:r>
      <w:r>
        <w:rPr>
          <w:i/>
        </w:rPr>
        <w:t>eagues</w:t>
      </w:r>
      <w:r w:rsidR="00033A07">
        <w:rPr>
          <w:i/>
        </w:rPr>
        <w:t xml:space="preserve">: Pueblo Indian land in New Mexico </w:t>
      </w:r>
      <w:r>
        <w:rPr>
          <w:i/>
        </w:rPr>
        <w:t xml:space="preserve"> </w:t>
      </w:r>
      <w:r>
        <w:t>UNM Press</w:t>
      </w:r>
      <w:r w:rsidR="00033A07">
        <w:t>: Albuquerque NM  452p</w:t>
      </w:r>
    </w:p>
    <w:p w14:paraId="659FC1C6" w14:textId="075CADAD" w:rsidR="00F21FBE" w:rsidRDefault="00F21FBE">
      <w:r>
        <w:t xml:space="preserve">Final Abeyta Judgment (2013) Retrieved on 11/12/17 from </w:t>
      </w:r>
      <w:r>
        <w:rPr>
          <w:rStyle w:val="Hyperlink"/>
        </w:rPr>
        <w:t xml:space="preserve"> http://taospueblo.com/wp-content/uploads/2015/05/Proposed-Taos-Pueblo-Partial-Final-Judgment.pdf</w:t>
      </w:r>
    </w:p>
    <w:p w14:paraId="0C48A0E9" w14:textId="18CDB0CA" w:rsidR="00AF5C42" w:rsidRDefault="00033A07">
      <w:r>
        <w:t>Gordon-</w:t>
      </w:r>
      <w:proofErr w:type="spellStart"/>
      <w:r>
        <w:t>McCutchan</w:t>
      </w:r>
      <w:proofErr w:type="spellEnd"/>
      <w:r>
        <w:t xml:space="preserve"> (1991)</w:t>
      </w:r>
      <w:r w:rsidR="006D5872">
        <w:t xml:space="preserve"> </w:t>
      </w:r>
      <w:r w:rsidR="004353DA">
        <w:rPr>
          <w:i/>
        </w:rPr>
        <w:t>The Taos Indians and the b</w:t>
      </w:r>
      <w:r w:rsidR="006D5872" w:rsidRPr="00033A07">
        <w:rPr>
          <w:i/>
        </w:rPr>
        <w:t>attle for Blue Lake</w:t>
      </w:r>
      <w:r w:rsidR="006D5872">
        <w:t xml:space="preserve"> (1991) Re</w:t>
      </w:r>
      <w:r w:rsidR="00DA29B1">
        <w:t>d Crane Books</w:t>
      </w:r>
      <w:r>
        <w:t>:</w:t>
      </w:r>
      <w:r w:rsidR="00DA29B1">
        <w:t xml:space="preserve"> Santa Fe, NM 236</w:t>
      </w:r>
      <w:r w:rsidR="006D5872">
        <w:t>p.</w:t>
      </w:r>
      <w:r w:rsidR="00D6102C">
        <w:t xml:space="preserve"> </w:t>
      </w:r>
    </w:p>
    <w:p w14:paraId="62FF609D" w14:textId="2130873A" w:rsidR="00D4459F" w:rsidRDefault="00497E64">
      <w:r>
        <w:t>Gomez, Sam</w:t>
      </w:r>
      <w:r w:rsidR="00D4459F">
        <w:t xml:space="preserve"> </w:t>
      </w:r>
      <w:r w:rsidR="004353DA">
        <w:t>(</w:t>
      </w:r>
      <w:r w:rsidR="00D4459F">
        <w:t>10/25/11</w:t>
      </w:r>
      <w:r w:rsidR="004353DA">
        <w:t>)</w:t>
      </w:r>
      <w:r w:rsidR="00D4459F">
        <w:t xml:space="preserve"> </w:t>
      </w:r>
      <w:r w:rsidR="00D4459F">
        <w:rPr>
          <w:i/>
        </w:rPr>
        <w:t>Statements to Senator Udall, Senator Heinrich, and Congressman Ben Lujan</w:t>
      </w:r>
      <w:r w:rsidR="00D4459F">
        <w:t xml:space="preserve"> </w:t>
      </w:r>
      <w:r w:rsidR="00344206">
        <w:t xml:space="preserve"> </w:t>
      </w:r>
      <w:r w:rsidR="004353DA">
        <w:t>Retrieve</w:t>
      </w:r>
      <w:r w:rsidR="00344206">
        <w:t xml:space="preserve">d on 12/ 22/16 from </w:t>
      </w:r>
      <w:hyperlink r:id="rId11" w:history="1">
        <w:r w:rsidR="00344206" w:rsidRPr="00BB3E28">
          <w:rPr>
            <w:rStyle w:val="Hyperlink"/>
          </w:rPr>
          <w:t>http://www.nmwild/images/our-work/columbia-hondo-wilderness/Final/statements-doc</w:t>
        </w:r>
      </w:hyperlink>
    </w:p>
    <w:p w14:paraId="390E396B" w14:textId="0ACA2E26" w:rsidR="007E2201" w:rsidRDefault="004353DA">
      <w:r>
        <w:t xml:space="preserve">Johnson, A. and </w:t>
      </w:r>
      <w:proofErr w:type="spellStart"/>
      <w:r w:rsidR="0009134D">
        <w:t>Spiedle</w:t>
      </w:r>
      <w:proofErr w:type="spellEnd"/>
      <w:r>
        <w:t>, D.R.</w:t>
      </w:r>
      <w:r w:rsidR="00337F7E">
        <w:t xml:space="preserve"> (2014) </w:t>
      </w:r>
      <w:r w:rsidR="00337F7E">
        <w:rPr>
          <w:i/>
        </w:rPr>
        <w:t xml:space="preserve">Freshwater resources in designated wilderness areas of the US: a state-of-knowledge-review General Technical </w:t>
      </w:r>
      <w:r w:rsidR="00337F7E" w:rsidRPr="004353DA">
        <w:rPr>
          <w:i/>
        </w:rPr>
        <w:t>Report</w:t>
      </w:r>
      <w:r>
        <w:rPr>
          <w:i/>
        </w:rPr>
        <w:t xml:space="preserve"> (GTR-324)</w:t>
      </w:r>
      <w:r w:rsidR="00337F7E" w:rsidRPr="005D242F">
        <w:t xml:space="preserve"> Rocky M</w:t>
      </w:r>
      <w:r>
        <w:t>ountain Research Station</w:t>
      </w:r>
      <w:r w:rsidR="00337F7E">
        <w:t xml:space="preserve"> </w:t>
      </w:r>
      <w:r w:rsidR="00337F7E" w:rsidRPr="005D242F">
        <w:t>June</w:t>
      </w:r>
      <w:r w:rsidR="00337F7E">
        <w:t xml:space="preserve"> 2014</w:t>
      </w:r>
      <w:r w:rsidR="00337F7E" w:rsidRPr="005D242F">
        <w:t xml:space="preserve"> </w:t>
      </w:r>
      <w:r w:rsidR="007E2201">
        <w:t xml:space="preserve"> </w:t>
      </w:r>
    </w:p>
    <w:p w14:paraId="3AABAD3B" w14:textId="5E2B396B" w:rsidR="005B5CAB" w:rsidRDefault="009C2221" w:rsidP="005B5CAB">
      <w:r>
        <w:t>Keegan, Marcia (1991</w:t>
      </w:r>
      <w:r w:rsidR="004353DA">
        <w:t>)</w:t>
      </w:r>
      <w:r w:rsidR="005B5CAB">
        <w:t xml:space="preserve"> </w:t>
      </w:r>
      <w:r w:rsidR="005B5CAB" w:rsidRPr="004353DA">
        <w:rPr>
          <w:i/>
        </w:rPr>
        <w:t>The Taos Pueblo and Its Sacred Blue Lake</w:t>
      </w:r>
      <w:r w:rsidR="005B5CAB">
        <w:t xml:space="preserve"> </w:t>
      </w:r>
      <w:r w:rsidR="004353DA">
        <w:t xml:space="preserve"> </w:t>
      </w:r>
      <w:r w:rsidR="005B5CAB">
        <w:t>Clear Light Publishers</w:t>
      </w:r>
      <w:r w:rsidR="004353DA">
        <w:t>:</w:t>
      </w:r>
      <w:r w:rsidR="005B5CAB">
        <w:t xml:space="preserve"> Santa Fe NM</w:t>
      </w:r>
      <w:r>
        <w:t xml:space="preserve"> </w:t>
      </w:r>
      <w:r w:rsidR="005B5CAB">
        <w:t>63p.</w:t>
      </w:r>
    </w:p>
    <w:p w14:paraId="652B149D" w14:textId="040BE5DA" w:rsidR="009C2221" w:rsidRPr="009C2221" w:rsidRDefault="009C2221" w:rsidP="005B5CAB">
      <w:proofErr w:type="spellStart"/>
      <w:r>
        <w:t>Krahe</w:t>
      </w:r>
      <w:proofErr w:type="spellEnd"/>
      <w:r>
        <w:t xml:space="preserve">, Diane L 1995 </w:t>
      </w:r>
      <w:r>
        <w:rPr>
          <w:i/>
        </w:rPr>
        <w:t xml:space="preserve">A confluence of sovereignty and conformity: the Mission Mountains Tribal Wilderness </w:t>
      </w:r>
      <w:r w:rsidR="004353DA">
        <w:rPr>
          <w:i/>
        </w:rPr>
        <w:t>Retrieved on</w:t>
      </w:r>
      <w:r>
        <w:t xml:space="preserve"> 11/17/17 from https://schol</w:t>
      </w:r>
      <w:r w:rsidR="004353DA">
        <w:t xml:space="preserve">arworks.umt.edu  </w:t>
      </w:r>
    </w:p>
    <w:p w14:paraId="5B893B10" w14:textId="63F1EE9A" w:rsidR="005B5CAB" w:rsidRDefault="005B5CAB">
      <w:r>
        <w:t xml:space="preserve">Kiva Chief, </w:t>
      </w:r>
      <w:r w:rsidR="00DA29B1">
        <w:t>Personal interview with anonymous informant Taos Pueblo</w:t>
      </w:r>
      <w:r>
        <w:t xml:space="preserve"> September </w:t>
      </w:r>
      <w:r w:rsidR="00DA29B1">
        <w:t xml:space="preserve">5 </w:t>
      </w:r>
      <w:r>
        <w:t>2016</w:t>
      </w:r>
    </w:p>
    <w:p w14:paraId="3078D71D" w14:textId="77777777" w:rsidR="00FA3486" w:rsidRDefault="008E4FAC">
      <w:pPr>
        <w:rPr>
          <w:i/>
        </w:rPr>
      </w:pPr>
      <w:r>
        <w:t xml:space="preserve">Logan, J.R. (2016) </w:t>
      </w:r>
      <w:r>
        <w:rPr>
          <w:i/>
        </w:rPr>
        <w:t xml:space="preserve">Area Economy Hits High </w:t>
      </w:r>
      <w:r w:rsidR="00337F7E">
        <w:rPr>
          <w:i/>
        </w:rPr>
        <w:t>Mark The</w:t>
      </w:r>
      <w:r>
        <w:t xml:space="preserve"> Taos News, 9/30/16 </w:t>
      </w:r>
      <w:r w:rsidRPr="00FA3486">
        <w:rPr>
          <w:i/>
        </w:rPr>
        <w:t>A6</w:t>
      </w:r>
    </w:p>
    <w:p w14:paraId="26E1534C" w14:textId="783D3794" w:rsidR="00ED3B72" w:rsidRDefault="00ED3B72">
      <w:r>
        <w:t xml:space="preserve">Mirabel, </w:t>
      </w:r>
      <w:r w:rsidR="00DA29B1">
        <w:t>Robert</w:t>
      </w:r>
      <w:r w:rsidR="00337F7E">
        <w:t xml:space="preserve"> </w:t>
      </w:r>
      <w:r w:rsidR="004123E1">
        <w:t>Personal communication</w:t>
      </w:r>
      <w:r>
        <w:t>, Taos Pueblo September</w:t>
      </w:r>
      <w:r w:rsidR="004123E1">
        <w:t xml:space="preserve"> 8</w:t>
      </w:r>
      <w:r>
        <w:t xml:space="preserve"> 2016</w:t>
      </w:r>
    </w:p>
    <w:p w14:paraId="620A57BC" w14:textId="1C91C5A7" w:rsidR="005B5CAB" w:rsidRDefault="004353DA" w:rsidP="005B5CAB">
      <w:r>
        <w:t>McDonald, D., McDonald, T. and</w:t>
      </w:r>
      <w:r w:rsidR="005B5CAB">
        <w:t xml:space="preserve"> McAvoy</w:t>
      </w:r>
      <w:r>
        <w:t>. L</w:t>
      </w:r>
      <w:r w:rsidR="005B5CAB">
        <w:t xml:space="preserve"> (2000) </w:t>
      </w:r>
      <w:r w:rsidR="005B5CAB" w:rsidRPr="009420B7">
        <w:rPr>
          <w:i/>
        </w:rPr>
        <w:t>Tribal Wilderness Research Needs and Issues in the United States and Canada</w:t>
      </w:r>
      <w:r w:rsidR="005B5CAB">
        <w:t xml:space="preserve">  USDA Forest Services </w:t>
      </w:r>
      <w:r w:rsidR="00DA29B1">
        <w:t xml:space="preserve">Proceedings RMRS-P-15-Vol 2 </w:t>
      </w:r>
      <w:r w:rsidR="009420B7">
        <w:t>p. 290-294</w:t>
      </w:r>
    </w:p>
    <w:p w14:paraId="1602F28F" w14:textId="206572F9" w:rsidR="00122128" w:rsidRPr="00122128" w:rsidRDefault="009420B7">
      <w:proofErr w:type="spellStart"/>
      <w:r>
        <w:t>Nie</w:t>
      </w:r>
      <w:proofErr w:type="spellEnd"/>
      <w:r>
        <w:t>, M.</w:t>
      </w:r>
      <w:r w:rsidR="00DA6A75">
        <w:t xml:space="preserve"> (Summer 2008</w:t>
      </w:r>
      <w:r w:rsidR="00122128">
        <w:t xml:space="preserve">) </w:t>
      </w:r>
      <w:r w:rsidR="00122128">
        <w:rPr>
          <w:i/>
        </w:rPr>
        <w:t xml:space="preserve">The use of co-management and protected land designation to protect tribal cultural resources and reserved treaty rights on federal lands </w:t>
      </w:r>
      <w:r w:rsidR="00B32D78">
        <w:t>v</w:t>
      </w:r>
      <w:r w:rsidR="00B32D78" w:rsidRPr="00DA6A75">
        <w:t>48</w:t>
      </w:r>
      <w:r w:rsidR="00B32D78">
        <w:t xml:space="preserve"> (</w:t>
      </w:r>
      <w:r w:rsidR="00DA6A75">
        <w:t>3)</w:t>
      </w:r>
      <w:r w:rsidR="00122128" w:rsidRPr="00706BDE">
        <w:rPr>
          <w:i/>
        </w:rPr>
        <w:t xml:space="preserve"> </w:t>
      </w:r>
      <w:r>
        <w:t>UNM Law School: Albuquerque N.M. p.</w:t>
      </w:r>
      <w:r w:rsidR="00122128">
        <w:t>585-647</w:t>
      </w:r>
    </w:p>
    <w:p w14:paraId="2D454355" w14:textId="10502EEB" w:rsidR="009C115B" w:rsidRDefault="009420B7">
      <w:r>
        <w:t>Nyberg, J.</w:t>
      </w:r>
      <w:r w:rsidR="009C115B">
        <w:rPr>
          <w:i/>
        </w:rPr>
        <w:t xml:space="preserve">  (2014) </w:t>
      </w:r>
      <w:r w:rsidR="009C115B" w:rsidRPr="009C115B">
        <w:rPr>
          <w:i/>
        </w:rPr>
        <w:t>The Promise of Indian Water Leasing: An examination of One Tribe’s Success at Brokering Its Surplus Water Rights</w:t>
      </w:r>
      <w:r w:rsidR="009C115B">
        <w:rPr>
          <w:i/>
        </w:rPr>
        <w:t xml:space="preserve">  </w:t>
      </w:r>
      <w:r w:rsidR="009C115B" w:rsidRPr="009C115B">
        <w:t>Natural Re</w:t>
      </w:r>
      <w:r>
        <w:t>source Journal v</w:t>
      </w:r>
      <w:r w:rsidR="009C115B">
        <w:t>55 pp. 181-197</w:t>
      </w:r>
    </w:p>
    <w:p w14:paraId="5534DA9C" w14:textId="4B327EA5" w:rsidR="007B2360" w:rsidRDefault="009420B7" w:rsidP="007B2360">
      <w:proofErr w:type="spellStart"/>
      <w:r>
        <w:t>O’Donnel</w:t>
      </w:r>
      <w:proofErr w:type="spellEnd"/>
      <w:r>
        <w:t>, J.</w:t>
      </w:r>
      <w:r w:rsidR="00187821">
        <w:t xml:space="preserve">  (2016) Wild and Free: Protected Publi</w:t>
      </w:r>
      <w:r w:rsidR="00B762A4">
        <w:t xml:space="preserve">c Lands Vital to Ecotourism in </w:t>
      </w:r>
      <w:r w:rsidR="00187821" w:rsidRPr="00B762A4">
        <w:rPr>
          <w:i/>
        </w:rPr>
        <w:t>Discover Taos</w:t>
      </w:r>
      <w:r w:rsidR="00187821">
        <w:t xml:space="preserve">, Taos County Chamber of Commerce and the Town of Taos, </w:t>
      </w:r>
      <w:r>
        <w:t xml:space="preserve">and </w:t>
      </w:r>
      <w:r w:rsidR="00187821">
        <w:t>Taos News</w:t>
      </w:r>
      <w:r>
        <w:t>:</w:t>
      </w:r>
      <w:r w:rsidR="00187821">
        <w:t xml:space="preserve"> </w:t>
      </w:r>
      <w:r>
        <w:t>Taos, N.M  p</w:t>
      </w:r>
      <w:r w:rsidR="00187821">
        <w:t xml:space="preserve"> 122-24 </w:t>
      </w:r>
    </w:p>
    <w:p w14:paraId="59CEE45E" w14:textId="1008410F" w:rsidR="000229FA" w:rsidRPr="00122128" w:rsidRDefault="000229FA" w:rsidP="00AF5C42">
      <w:r w:rsidRPr="00706BDE">
        <w:rPr>
          <w:i/>
        </w:rPr>
        <w:lastRenderedPageBreak/>
        <w:t>Pa</w:t>
      </w:r>
      <w:r>
        <w:t xml:space="preserve">rk Williams, A, Crag D. Allan, Alison K. </w:t>
      </w:r>
      <w:proofErr w:type="spellStart"/>
      <w:r>
        <w:t>Macalady</w:t>
      </w:r>
      <w:proofErr w:type="spellEnd"/>
      <w:r>
        <w:t xml:space="preserve">, Daniel Griffin, Connie A. Woodhouse, David M. </w:t>
      </w:r>
      <w:proofErr w:type="spellStart"/>
      <w:r>
        <w:t>Meko</w:t>
      </w:r>
      <w:proofErr w:type="spellEnd"/>
      <w:r>
        <w:t xml:space="preserve">, Thomas W. </w:t>
      </w:r>
      <w:proofErr w:type="spellStart"/>
      <w:r>
        <w:t>Swetnam</w:t>
      </w:r>
      <w:proofErr w:type="spellEnd"/>
      <w:r>
        <w:t xml:space="preserve">, Sara A Rauscher, Richard Seager, Henri D. </w:t>
      </w:r>
      <w:proofErr w:type="spellStart"/>
      <w:r>
        <w:t>Grissino</w:t>
      </w:r>
      <w:proofErr w:type="spellEnd"/>
      <w:r>
        <w:t xml:space="preserve">-Mayer, Jeffrey S. Dean, Edward R. Cook, Chandana </w:t>
      </w:r>
      <w:proofErr w:type="spellStart"/>
      <w:r>
        <w:t>Gangodagamage</w:t>
      </w:r>
      <w:proofErr w:type="spellEnd"/>
      <w:r>
        <w:t xml:space="preserve">, Michael Cai and Nate G. McDowell (March 2013) </w:t>
      </w:r>
      <w:r>
        <w:rPr>
          <w:i/>
        </w:rPr>
        <w:t>Temperature as a potent driver of regional forest drought stress a</w:t>
      </w:r>
      <w:r w:rsidR="0034759F">
        <w:rPr>
          <w:i/>
        </w:rPr>
        <w:t>nd tree mortality,</w:t>
      </w:r>
      <w:r w:rsidR="00DD5C23">
        <w:t xml:space="preserve"> Nature Climate Change v</w:t>
      </w:r>
      <w:r w:rsidR="0034759F">
        <w:rPr>
          <w:i/>
        </w:rPr>
        <w:t xml:space="preserve">3 </w:t>
      </w:r>
      <w:r>
        <w:rPr>
          <w:i/>
        </w:rPr>
        <w:t xml:space="preserve"> </w:t>
      </w:r>
      <w:r w:rsidR="00B762A4">
        <w:rPr>
          <w:i/>
        </w:rPr>
        <w:t xml:space="preserve"> </w:t>
      </w:r>
      <w:r w:rsidR="009420B7">
        <w:t>Retrieved</w:t>
      </w:r>
      <w:r w:rsidR="00046F9D">
        <w:t xml:space="preserve"> on</w:t>
      </w:r>
      <w:r w:rsidR="00DD5C23">
        <w:t xml:space="preserve"> 11/06/16 from https://doi.org/10.1</w:t>
      </w:r>
      <w:r w:rsidR="00122128">
        <w:t>038</w:t>
      </w:r>
      <w:r w:rsidR="00DD5C23">
        <w:rPr>
          <w:i/>
        </w:rPr>
        <w:t>/nclimate1693</w:t>
      </w:r>
    </w:p>
    <w:p w14:paraId="267992D4" w14:textId="77777777" w:rsidR="0034759F" w:rsidRPr="00B309D7" w:rsidRDefault="0034759F" w:rsidP="0034759F">
      <w:pPr>
        <w:autoSpaceDE w:val="0"/>
        <w:autoSpaceDN w:val="0"/>
        <w:adjustRightInd w:val="0"/>
        <w:spacing w:after="0" w:line="240" w:lineRule="auto"/>
        <w:rPr>
          <w:rFonts w:ascii="BulmerMT" w:hAnsi="BulmerMT" w:cs="BulmerMT"/>
          <w:i/>
        </w:rPr>
      </w:pPr>
      <w:r>
        <w:rPr>
          <w:rFonts w:ascii="BulmerMT" w:hAnsi="BulmerMT" w:cs="BulmerMT"/>
        </w:rPr>
        <w:t xml:space="preserve">Parsons, David J., Peter B. </w:t>
      </w:r>
      <w:proofErr w:type="spellStart"/>
      <w:r>
        <w:rPr>
          <w:rFonts w:ascii="BulmerMT" w:hAnsi="BulmerMT" w:cs="BulmerMT"/>
        </w:rPr>
        <w:t>Landres</w:t>
      </w:r>
      <w:proofErr w:type="spellEnd"/>
      <w:r>
        <w:rPr>
          <w:rFonts w:ascii="BulmerMT" w:hAnsi="BulmerMT" w:cs="BulmerMT"/>
        </w:rPr>
        <w:t>, and Carol Miller. 2003.</w:t>
      </w:r>
      <w:r w:rsidRPr="00B309D7">
        <w:rPr>
          <w:rFonts w:ascii="BulmerMT" w:hAnsi="BulmerMT" w:cs="BulmerMT"/>
          <w:i/>
        </w:rPr>
        <w:t xml:space="preserve"> Wildland fire use: The dilemma of</w:t>
      </w:r>
    </w:p>
    <w:p w14:paraId="21028B8F" w14:textId="77777777" w:rsidR="0034759F" w:rsidRDefault="0034759F" w:rsidP="0034759F">
      <w:pPr>
        <w:autoSpaceDE w:val="0"/>
        <w:autoSpaceDN w:val="0"/>
        <w:adjustRightInd w:val="0"/>
        <w:spacing w:after="0" w:line="240" w:lineRule="auto"/>
        <w:rPr>
          <w:rFonts w:ascii="BulmerMT-Italic" w:hAnsi="BulmerMT-Italic" w:cs="BulmerMT-Italic"/>
          <w:i/>
          <w:iCs/>
        </w:rPr>
      </w:pPr>
      <w:r w:rsidRPr="00B309D7">
        <w:rPr>
          <w:rFonts w:ascii="BulmerMT" w:hAnsi="BulmerMT" w:cs="BulmerMT"/>
          <w:i/>
        </w:rPr>
        <w:t>managing and restoring natural fire and fuels in United States wilderness</w:t>
      </w:r>
      <w:r>
        <w:rPr>
          <w:rFonts w:ascii="BulmerMT" w:hAnsi="BulmerMT" w:cs="BulmerMT"/>
        </w:rPr>
        <w:t xml:space="preserve">. In </w:t>
      </w:r>
      <w:r>
        <w:rPr>
          <w:rFonts w:ascii="BulmerMT-Italic" w:hAnsi="BulmerMT-Italic" w:cs="BulmerMT-Italic"/>
          <w:i/>
          <w:iCs/>
        </w:rPr>
        <w:t>Proceedings of</w:t>
      </w:r>
    </w:p>
    <w:p w14:paraId="79B0BDCB" w14:textId="154694EC" w:rsidR="0034759F" w:rsidRDefault="00B32D78" w:rsidP="0034759F">
      <w:pPr>
        <w:autoSpaceDE w:val="0"/>
        <w:autoSpaceDN w:val="0"/>
        <w:adjustRightInd w:val="0"/>
        <w:spacing w:after="0" w:line="240" w:lineRule="auto"/>
        <w:rPr>
          <w:rFonts w:ascii="BulmerMT" w:hAnsi="BulmerMT" w:cs="BulmerMT"/>
        </w:rPr>
      </w:pPr>
      <w:r>
        <w:rPr>
          <w:rFonts w:ascii="BulmerMT-Italic" w:hAnsi="BulmerMT-Italic" w:cs="BulmerMT-Italic"/>
          <w:i/>
          <w:iCs/>
        </w:rPr>
        <w:t>Fire</w:t>
      </w:r>
      <w:r w:rsidR="0034759F">
        <w:rPr>
          <w:rFonts w:ascii="BulmerMT-Italic" w:hAnsi="BulmerMT-Italic" w:cs="BulmerMT-Italic"/>
          <w:i/>
          <w:iCs/>
        </w:rPr>
        <w:t xml:space="preserve"> conference 2000: The first national congress on fire ecology, prevention, and management</w:t>
      </w:r>
      <w:r w:rsidR="0034759F">
        <w:rPr>
          <w:rFonts w:ascii="BulmerMT" w:hAnsi="BulmerMT" w:cs="BulmerMT"/>
        </w:rPr>
        <w:t>,</w:t>
      </w:r>
    </w:p>
    <w:p w14:paraId="0C6E1494" w14:textId="77777777" w:rsidR="0034759F" w:rsidRDefault="0034759F" w:rsidP="0034759F">
      <w:pPr>
        <w:autoSpaceDE w:val="0"/>
        <w:autoSpaceDN w:val="0"/>
        <w:adjustRightInd w:val="0"/>
        <w:spacing w:after="0" w:line="240" w:lineRule="auto"/>
        <w:rPr>
          <w:rFonts w:ascii="BulmerMT" w:hAnsi="BulmerMT" w:cs="BulmerMT"/>
        </w:rPr>
      </w:pPr>
      <w:r>
        <w:rPr>
          <w:rFonts w:ascii="BulmerMT" w:hAnsi="BulmerMT" w:cs="BulmerMT"/>
        </w:rPr>
        <w:t>ed. K.E.M. Galley, R.C. Klinger, and N.G. Sugihara, 19–26. Tall Timbers Research Station</w:t>
      </w:r>
    </w:p>
    <w:p w14:paraId="2BE90BE1" w14:textId="1D267D55" w:rsidR="0034759F" w:rsidRDefault="0034759F" w:rsidP="00AF5C42">
      <w:pPr>
        <w:rPr>
          <w:rFonts w:ascii="BulmerMT" w:hAnsi="BulmerMT" w:cs="BulmerMT"/>
        </w:rPr>
      </w:pPr>
      <w:r>
        <w:rPr>
          <w:rFonts w:ascii="BulmerMT" w:hAnsi="BulmerMT" w:cs="BulmerMT"/>
        </w:rPr>
        <w:t>Miscellaneous Publication 13, Tallahassee, FL.</w:t>
      </w:r>
    </w:p>
    <w:p w14:paraId="46019ACE" w14:textId="3D1AF54A" w:rsidR="00400F65" w:rsidRDefault="00DA29B1" w:rsidP="00AF5C42">
      <w:r>
        <w:rPr>
          <w:rFonts w:ascii="BulmerMT" w:hAnsi="BulmerMT" w:cs="BulmerMT"/>
        </w:rPr>
        <w:t>Pinchot, Gifford  (1998)</w:t>
      </w:r>
      <w:r w:rsidR="00400F65">
        <w:rPr>
          <w:rFonts w:ascii="BulmerMT" w:hAnsi="BulmerMT" w:cs="BulmerMT"/>
        </w:rPr>
        <w:t xml:space="preserve"> </w:t>
      </w:r>
      <w:r w:rsidR="00400F65">
        <w:rPr>
          <w:rFonts w:ascii="BulmerMT" w:hAnsi="BulmerMT" w:cs="BulmerMT"/>
          <w:i/>
        </w:rPr>
        <w:t xml:space="preserve">Breaking new ground  </w:t>
      </w:r>
      <w:r w:rsidR="00400F65">
        <w:rPr>
          <w:rFonts w:ascii="BulmerMT" w:hAnsi="BulmerMT" w:cs="BulmerMT"/>
        </w:rPr>
        <w:t>Island Press 542p.</w:t>
      </w:r>
    </w:p>
    <w:p w14:paraId="696489FF" w14:textId="05B7AB22" w:rsidR="00005C6C" w:rsidRDefault="00DB3E74" w:rsidP="00AF5C42">
      <w:r>
        <w:t>Reed</w:t>
      </w:r>
      <w:r w:rsidR="00AF44E8">
        <w:t>, Jr</w:t>
      </w:r>
      <w:r w:rsidR="00B309D7">
        <w:t>, O.</w:t>
      </w:r>
      <w:r>
        <w:t xml:space="preserve"> (2016) </w:t>
      </w:r>
      <w:r>
        <w:rPr>
          <w:i/>
        </w:rPr>
        <w:t xml:space="preserve">Donated water to boost wildlife along Rio </w:t>
      </w:r>
      <w:r w:rsidR="00AF44E8">
        <w:rPr>
          <w:i/>
        </w:rPr>
        <w:t xml:space="preserve">Grande </w:t>
      </w:r>
      <w:r w:rsidR="00AF44E8">
        <w:t>Albuquerque</w:t>
      </w:r>
      <w:r>
        <w:t xml:space="preserve"> </w:t>
      </w:r>
      <w:r w:rsidR="00AF44E8">
        <w:t>Journal 10</w:t>
      </w:r>
      <w:r>
        <w:t>/8/16 p. C2</w:t>
      </w:r>
    </w:p>
    <w:p w14:paraId="13AB1ED2" w14:textId="677D9EC1" w:rsidR="00005C6C" w:rsidRPr="007C526B" w:rsidRDefault="00DA29B1" w:rsidP="00AF5C42">
      <w:pPr>
        <w:rPr>
          <w:color w:val="0000FF" w:themeColor="hyperlink"/>
          <w:shd w:val="clear" w:color="auto" w:fill="FFFF00"/>
        </w:rPr>
      </w:pPr>
      <w:r>
        <w:rPr>
          <w:rStyle w:val="Hyperlink"/>
          <w:u w:val="none"/>
          <w:shd w:val="clear" w:color="auto" w:fill="FFFF00"/>
        </w:rPr>
        <w:t>Romero, Rene</w:t>
      </w:r>
      <w:r w:rsidR="00005C6C">
        <w:rPr>
          <w:rStyle w:val="Hyperlink"/>
          <w:u w:val="none"/>
          <w:shd w:val="clear" w:color="auto" w:fill="FFFF00"/>
        </w:rPr>
        <w:t xml:space="preserve">, Listening to fire 12/17/17 </w:t>
      </w:r>
      <w:r w:rsidR="00B309D7">
        <w:rPr>
          <w:rStyle w:val="Hyperlink"/>
          <w:u w:val="none"/>
          <w:shd w:val="clear" w:color="auto" w:fill="FFFF00"/>
        </w:rPr>
        <w:t>Retri</w:t>
      </w:r>
      <w:r w:rsidR="00E71CC8">
        <w:rPr>
          <w:rStyle w:val="Hyperlink"/>
          <w:u w:val="none"/>
          <w:shd w:val="clear" w:color="auto" w:fill="FFFF00"/>
        </w:rPr>
        <w:t>eved</w:t>
      </w:r>
      <w:r w:rsidR="00005C6C">
        <w:rPr>
          <w:rStyle w:val="Hyperlink"/>
          <w:u w:val="none"/>
          <w:shd w:val="clear" w:color="auto" w:fill="FFFF00"/>
        </w:rPr>
        <w:t xml:space="preserve"> on 12/27/17 from </w:t>
      </w:r>
      <w:r w:rsidR="00005C6C" w:rsidRPr="000A0B33">
        <w:rPr>
          <w:rStyle w:val="Hyperlink"/>
          <w:u w:val="none"/>
          <w:shd w:val="clear" w:color="auto" w:fill="FFFF00"/>
        </w:rPr>
        <w:t>www.wildclimate.or</w:t>
      </w:r>
      <w:r w:rsidR="00005C6C">
        <w:rPr>
          <w:rStyle w:val="Hyperlink"/>
          <w:u w:val="none"/>
          <w:shd w:val="clear" w:color="auto" w:fill="FFFF00"/>
        </w:rPr>
        <w:t>g/singlepost/reneromero</w:t>
      </w:r>
    </w:p>
    <w:p w14:paraId="142E7159" w14:textId="6B7A9D87" w:rsidR="009638D7" w:rsidRDefault="00E71CC8" w:rsidP="00AF5C42">
      <w:proofErr w:type="spellStart"/>
      <w:r>
        <w:t>Suazo</w:t>
      </w:r>
      <w:proofErr w:type="spellEnd"/>
      <w:r>
        <w:t>, G.</w:t>
      </w:r>
      <w:r w:rsidR="00005C6C">
        <w:t xml:space="preserve"> (2011) </w:t>
      </w:r>
      <w:r w:rsidR="00005C6C">
        <w:rPr>
          <w:i/>
        </w:rPr>
        <w:t xml:space="preserve">A Tribal Perspective about settlement of the Taos </w:t>
      </w:r>
      <w:r w:rsidR="00005C6C" w:rsidRPr="00005C6C">
        <w:t>Pueblo</w:t>
      </w:r>
      <w:r w:rsidR="00005C6C">
        <w:rPr>
          <w:i/>
        </w:rPr>
        <w:t xml:space="preserve"> Water Rights</w:t>
      </w:r>
      <w:r w:rsidR="00005C6C">
        <w:t xml:space="preserve"> </w:t>
      </w:r>
      <w:r>
        <w:t>Retrieved</w:t>
      </w:r>
      <w:r w:rsidR="00005C6C">
        <w:t xml:space="preserve"> on1/12/2018 from </w:t>
      </w:r>
      <w:hyperlink r:id="rId12" w:history="1">
        <w:r w:rsidR="0077733F" w:rsidRPr="00EA7ABB">
          <w:rPr>
            <w:rStyle w:val="Hyperlink"/>
          </w:rPr>
          <w:t>www.narf.org/nill/documents/water/2011/gilbert_suazo_abstract_of_water_symposium_presentation.pdf</w:t>
        </w:r>
      </w:hyperlink>
    </w:p>
    <w:p w14:paraId="2D5111A7" w14:textId="5B6A83DE" w:rsidR="0077733F" w:rsidRDefault="00E71CC8" w:rsidP="00AF5C42">
      <w:proofErr w:type="spellStart"/>
      <w:r>
        <w:t>Suazo</w:t>
      </w:r>
      <w:proofErr w:type="spellEnd"/>
      <w:r>
        <w:t>, G.</w:t>
      </w:r>
      <w:r w:rsidR="0077733F">
        <w:t xml:space="preserve"> (2017)</w:t>
      </w:r>
      <w:r w:rsidR="0077733F" w:rsidRPr="00891FD0">
        <w:rPr>
          <w:i/>
        </w:rPr>
        <w:t xml:space="preserve"> </w:t>
      </w:r>
      <w:r w:rsidR="0077733F">
        <w:rPr>
          <w:i/>
        </w:rPr>
        <w:t xml:space="preserve"> A Tribal perspective about the Taos Pueblo Water Settlement</w:t>
      </w:r>
      <w:r w:rsidR="0077733F">
        <w:t xml:space="preserve"> </w:t>
      </w:r>
      <w:r>
        <w:t>Retrieved</w:t>
      </w:r>
      <w:r w:rsidR="0077733F">
        <w:t xml:space="preserve"> on 09/11/16 from </w:t>
      </w:r>
      <w:hyperlink r:id="rId13" w:history="1">
        <w:r w:rsidR="0077733F" w:rsidRPr="001E53BB">
          <w:rPr>
            <w:rStyle w:val="Hyperlink"/>
          </w:rPr>
          <w:t>www.narf.org/nill/documents/water/2013/materials/suazo.pdf</w:t>
        </w:r>
      </w:hyperlink>
      <w:r w:rsidR="006135BF">
        <w:t xml:space="preserve">  </w:t>
      </w:r>
    </w:p>
    <w:p w14:paraId="54D26932" w14:textId="3D223FB8" w:rsidR="00AB35F3" w:rsidRPr="00AB35F3" w:rsidRDefault="00BB284B" w:rsidP="00AF5C42">
      <w:r>
        <w:t>Stumpff, L.</w:t>
      </w:r>
      <w:r w:rsidR="00AB35F3">
        <w:t xml:space="preserve"> (2013) </w:t>
      </w:r>
      <w:r w:rsidR="00E71CC8">
        <w:rPr>
          <w:i/>
        </w:rPr>
        <w:t>Living Waters: Linking culture, ecosystem s</w:t>
      </w:r>
      <w:r w:rsidR="00AB35F3">
        <w:rPr>
          <w:i/>
        </w:rPr>
        <w:t>e</w:t>
      </w:r>
      <w:r w:rsidR="00E71CC8">
        <w:rPr>
          <w:i/>
        </w:rPr>
        <w:t>rvices and w</w:t>
      </w:r>
      <w:r w:rsidR="00AB35F3">
        <w:rPr>
          <w:i/>
        </w:rPr>
        <w:t xml:space="preserve">ilderness </w:t>
      </w:r>
      <w:r w:rsidR="00E71CC8">
        <w:rPr>
          <w:i/>
        </w:rPr>
        <w:t xml:space="preserve"> </w:t>
      </w:r>
      <w:r w:rsidR="00AB35F3">
        <w:t>Interna</w:t>
      </w:r>
      <w:r w:rsidR="00E71CC8">
        <w:t>tional Journal of Wilderness v</w:t>
      </w:r>
      <w:r w:rsidR="00AB35F3">
        <w:t>19,</w:t>
      </w:r>
      <w:r w:rsidR="00E71CC8">
        <w:t xml:space="preserve">(1) </w:t>
      </w:r>
    </w:p>
    <w:p w14:paraId="271A94AF" w14:textId="2BA9C3BD" w:rsidR="00A64250" w:rsidRPr="00DB3E74" w:rsidRDefault="00A64250" w:rsidP="00AF5C42">
      <w:r>
        <w:t>Taos County Comprehensive Plan Update: vision</w:t>
      </w:r>
      <w:r w:rsidR="00E71CC8">
        <w:t>,</w:t>
      </w:r>
      <w:r>
        <w:t xml:space="preserve"> goals and </w:t>
      </w:r>
      <w:r w:rsidR="00337F7E">
        <w:t>strategies Taos</w:t>
      </w:r>
      <w:r>
        <w:t xml:space="preserve"> County Commission</w:t>
      </w:r>
      <w:r w:rsidR="00ED3B72">
        <w:t xml:space="preserve"> </w:t>
      </w:r>
      <w:r>
        <w:t>(Oct 4, 2004)</w:t>
      </w:r>
    </w:p>
    <w:p w14:paraId="41C6B82B" w14:textId="0068EF57" w:rsidR="00AF5C42" w:rsidRDefault="00AF5C42" w:rsidP="00AF5C42">
      <w:r>
        <w:t xml:space="preserve">Tiller, </w:t>
      </w:r>
      <w:r w:rsidR="00E71CC8">
        <w:t xml:space="preserve">V. </w:t>
      </w:r>
      <w:r w:rsidR="008E4FAC">
        <w:t>Veronica E Tiller</w:t>
      </w:r>
      <w:r w:rsidR="00AB0BB8">
        <w:t>’</w:t>
      </w:r>
      <w:r w:rsidR="008E4FAC">
        <w:t>s</w:t>
      </w:r>
      <w:r w:rsidR="00D6102C">
        <w:rPr>
          <w:i/>
        </w:rPr>
        <w:t xml:space="preserve"> Guide to Indian Countr</w:t>
      </w:r>
      <w:r w:rsidR="00AB0BB8">
        <w:rPr>
          <w:i/>
        </w:rPr>
        <w:t xml:space="preserve">y: economic profiles of American Indian </w:t>
      </w:r>
      <w:r w:rsidR="00B32D78">
        <w:rPr>
          <w:i/>
        </w:rPr>
        <w:t>reservations</w:t>
      </w:r>
      <w:r>
        <w:t xml:space="preserve">   </w:t>
      </w:r>
      <w:r w:rsidR="00C933D5">
        <w:t>edited</w:t>
      </w:r>
      <w:r>
        <w:t xml:space="preserve"> and compiled </w:t>
      </w:r>
      <w:r w:rsidR="0039032D">
        <w:t xml:space="preserve"> (2005</w:t>
      </w:r>
      <w:r w:rsidR="00AB0BB8">
        <w:t xml:space="preserve">) </w:t>
      </w:r>
      <w:r>
        <w:t>Bow Arrow Pub</w:t>
      </w:r>
      <w:r w:rsidR="00E71CC8">
        <w:t>lisher:</w:t>
      </w:r>
      <w:r>
        <w:t xml:space="preserve"> Alb</w:t>
      </w:r>
      <w:r w:rsidR="00E71CC8">
        <w:t>uquerque</w:t>
      </w:r>
      <w:r>
        <w:t xml:space="preserve"> NM</w:t>
      </w:r>
      <w:r w:rsidR="0039032D">
        <w:t xml:space="preserve"> 1120pp</w:t>
      </w:r>
      <w:r>
        <w:t xml:space="preserve"> </w:t>
      </w:r>
    </w:p>
    <w:p w14:paraId="6FF2C6A1" w14:textId="3F5F1F9D" w:rsidR="008748F9" w:rsidRDefault="00BB284B" w:rsidP="00BE20D2">
      <w:pPr>
        <w:tabs>
          <w:tab w:val="left" w:pos="0"/>
        </w:tabs>
        <w:rPr>
          <w:i/>
        </w:rPr>
      </w:pPr>
      <w:r>
        <w:t>Walton, B.</w:t>
      </w:r>
      <w:r w:rsidR="008748F9">
        <w:rPr>
          <w:i/>
        </w:rPr>
        <w:t xml:space="preserve"> July 1 2015 In drying Colorado basin, Indian Tribes are water dealmakers in drying Colorado basin </w:t>
      </w:r>
      <w:r w:rsidR="008748F9" w:rsidRPr="00F80532">
        <w:t xml:space="preserve">Groundwater </w:t>
      </w:r>
      <w:r w:rsidR="008748F9">
        <w:t>N</w:t>
      </w:r>
      <w:r w:rsidR="008748F9" w:rsidRPr="00F80532">
        <w:t>ews</w:t>
      </w:r>
      <w:r w:rsidR="00BE20D2">
        <w:t xml:space="preserve"> </w:t>
      </w:r>
      <w:r w:rsidR="00E71CC8">
        <w:t>Retrieved</w:t>
      </w:r>
      <w:r w:rsidR="00BE20D2">
        <w:t xml:space="preserve"> 1/14/17</w:t>
      </w:r>
      <w:r w:rsidR="008748F9">
        <w:t xml:space="preserve"> from</w:t>
      </w:r>
      <w:r w:rsidR="00BE20D2" w:rsidRPr="00BE20D2">
        <w:t xml:space="preserve"> http://www.circleofbliue.org</w:t>
      </w:r>
      <w:r w:rsidR="00C65748">
        <w:t>/</w:t>
      </w:r>
      <w:r w:rsidR="00BE20D2" w:rsidRPr="00BE20D2">
        <w:t>2015/</w:t>
      </w:r>
      <w:r w:rsidR="00E71CC8">
        <w:t>Retrieve</w:t>
      </w:r>
      <w:r w:rsidR="00BE20D2" w:rsidRPr="00BE20D2">
        <w:t>world/water-dealmakers</w:t>
      </w:r>
      <w:r w:rsidR="00BE20D2">
        <w:rPr>
          <w:i/>
        </w:rPr>
        <w:t xml:space="preserve"> </w:t>
      </w:r>
    </w:p>
    <w:p w14:paraId="4FBAF0A5" w14:textId="779784DF" w:rsidR="008748F9" w:rsidRDefault="00BB284B" w:rsidP="008748F9">
      <w:pPr>
        <w:tabs>
          <w:tab w:val="left" w:pos="0"/>
        </w:tabs>
        <w:rPr>
          <w:shd w:val="clear" w:color="auto" w:fill="FFFF00"/>
        </w:rPr>
      </w:pPr>
      <w:r>
        <w:t>Watson, A.,</w:t>
      </w:r>
      <w:r w:rsidR="008748F9">
        <w:t xml:space="preserve"> </w:t>
      </w:r>
      <w:proofErr w:type="spellStart"/>
      <w:r w:rsidR="008748F9">
        <w:t>Alessa</w:t>
      </w:r>
      <w:r>
        <w:t>,L</w:t>
      </w:r>
      <w:proofErr w:type="spellEnd"/>
      <w:r>
        <w:t>. and</w:t>
      </w:r>
      <w:r w:rsidR="008748F9">
        <w:t xml:space="preserve"> </w:t>
      </w:r>
      <w:proofErr w:type="spellStart"/>
      <w:r w:rsidR="008748F9">
        <w:t>Glaspel</w:t>
      </w:r>
      <w:proofErr w:type="spellEnd"/>
      <w:r w:rsidR="008748F9">
        <w:t xml:space="preserve"> </w:t>
      </w:r>
      <w:r>
        <w:t xml:space="preserve"> B. </w:t>
      </w:r>
      <w:r w:rsidR="008748F9">
        <w:t>(</w:t>
      </w:r>
      <w:r w:rsidR="00B32D78">
        <w:t>2003)</w:t>
      </w:r>
      <w:r w:rsidR="00B32D78">
        <w:rPr>
          <w:i/>
        </w:rPr>
        <w:t xml:space="preserve"> The</w:t>
      </w:r>
      <w:r w:rsidR="008748F9">
        <w:rPr>
          <w:i/>
        </w:rPr>
        <w:t xml:space="preserve"> relationship between TEK, evolving cultures and wilderness programs in the circumpolar north </w:t>
      </w:r>
      <w:r w:rsidR="008748F9">
        <w:t xml:space="preserve"> </w:t>
      </w:r>
      <w:r>
        <w:t xml:space="preserve">Retrieved </w:t>
      </w:r>
      <w:r w:rsidR="008748F9">
        <w:t>on 09/11/17 from https:/www.ecologyand society</w:t>
      </w:r>
      <w:r>
        <w:t>.org/v</w:t>
      </w:r>
      <w:r w:rsidR="008748F9">
        <w:t>8/</w:t>
      </w:r>
      <w:proofErr w:type="spellStart"/>
      <w:r w:rsidR="008748F9">
        <w:t>issl</w:t>
      </w:r>
      <w:proofErr w:type="spellEnd"/>
      <w:r w:rsidR="008748F9">
        <w:t>/art2/main.htm/</w:t>
      </w:r>
      <w:r w:rsidR="008748F9">
        <w:rPr>
          <w:shd w:val="clear" w:color="auto" w:fill="FFFF00"/>
        </w:rPr>
        <w:t xml:space="preserve"> </w:t>
      </w:r>
    </w:p>
    <w:p w14:paraId="51AEC1FB" w14:textId="1BD742F8" w:rsidR="008748F9" w:rsidRPr="004C1530" w:rsidRDefault="008748F9" w:rsidP="008748F9">
      <w:pPr>
        <w:tabs>
          <w:tab w:val="left" w:pos="0"/>
        </w:tabs>
      </w:pPr>
      <w:r>
        <w:rPr>
          <w:shd w:val="clear" w:color="auto" w:fill="FFFF00"/>
        </w:rPr>
        <w:t xml:space="preserve">Watson, A, R. Matt, K. </w:t>
      </w:r>
      <w:proofErr w:type="spellStart"/>
      <w:r>
        <w:rPr>
          <w:shd w:val="clear" w:color="auto" w:fill="FFFF00"/>
        </w:rPr>
        <w:t>Knotek</w:t>
      </w:r>
      <w:proofErr w:type="spellEnd"/>
      <w:r>
        <w:rPr>
          <w:shd w:val="clear" w:color="auto" w:fill="FFFF00"/>
        </w:rPr>
        <w:t xml:space="preserve">, D. Williams and L. Yung (2011) </w:t>
      </w:r>
      <w:r>
        <w:rPr>
          <w:i/>
          <w:shd w:val="clear" w:color="auto" w:fill="FFFF00"/>
        </w:rPr>
        <w:t xml:space="preserve">Traditional wisdom: protecting relationships with wilderness as a cultural landscape. </w:t>
      </w:r>
      <w:r>
        <w:rPr>
          <w:shd w:val="clear" w:color="auto" w:fill="FFFF00"/>
        </w:rPr>
        <w:t xml:space="preserve">Ecology and Society 16(1): 36 </w:t>
      </w:r>
      <w:r w:rsidR="00BB284B">
        <w:rPr>
          <w:shd w:val="clear" w:color="auto" w:fill="FFFF00"/>
        </w:rPr>
        <w:t>Retrieved</w:t>
      </w:r>
      <w:r>
        <w:rPr>
          <w:shd w:val="clear" w:color="auto" w:fill="FFFF00"/>
        </w:rPr>
        <w:t xml:space="preserve"> 2/2/18 from </w:t>
      </w:r>
      <w:hyperlink r:id="rId14" w:history="1">
        <w:r w:rsidRPr="00F0086D">
          <w:rPr>
            <w:rStyle w:val="Hyperlink"/>
            <w:shd w:val="clear" w:color="auto" w:fill="FFFF00"/>
          </w:rPr>
          <w:t>http://www.ecologyandsociety.org/vol16/iss1/art36/</w:t>
        </w:r>
      </w:hyperlink>
      <w:r>
        <w:rPr>
          <w:shd w:val="clear" w:color="auto" w:fill="FFFF00"/>
        </w:rPr>
        <w:t xml:space="preserve"> </w:t>
      </w:r>
    </w:p>
    <w:p w14:paraId="3854A46F" w14:textId="77777777" w:rsidR="008748F9" w:rsidRPr="002345C9" w:rsidRDefault="008748F9" w:rsidP="008748F9">
      <w:pPr>
        <w:tabs>
          <w:tab w:val="left" w:pos="0"/>
        </w:tabs>
        <w:rPr>
          <w:i/>
        </w:rPr>
      </w:pPr>
      <w:r>
        <w:lastRenderedPageBreak/>
        <w:t xml:space="preserve">Watson, A.E., Carver, S., </w:t>
      </w:r>
      <w:proofErr w:type="spellStart"/>
      <w:r>
        <w:t>Armatas</w:t>
      </w:r>
      <w:proofErr w:type="spellEnd"/>
      <w:r>
        <w:t xml:space="preserve">, C., </w:t>
      </w:r>
      <w:proofErr w:type="spellStart"/>
      <w:r>
        <w:t>Borrie</w:t>
      </w:r>
      <w:proofErr w:type="spellEnd"/>
      <w:r>
        <w:t>, W.T., Huck, J., McBride, B.B., Sanchez-</w:t>
      </w:r>
      <w:proofErr w:type="spellStart"/>
      <w:r>
        <w:t>Trigueros</w:t>
      </w:r>
      <w:proofErr w:type="spellEnd"/>
      <w:r>
        <w:t>, F., Stumpff, L.M. and Venn, T., (2014) (cooperators)</w:t>
      </w:r>
      <w:r>
        <w:rPr>
          <w:i/>
        </w:rPr>
        <w:t xml:space="preserve"> Traditional phenological knowledge: literature review and case study descriptions of cultural resilience in fire adapted ecosystems by tribal college faculty in the southern Rockies.  </w:t>
      </w:r>
      <w:r>
        <w:t>Final Project Report (JFSP ID: 12-2-01-18)  May 15, 2014 Missoula, MT.</w:t>
      </w:r>
      <w:r>
        <w:rPr>
          <w:i/>
        </w:rPr>
        <w:t xml:space="preserve"> </w:t>
      </w:r>
    </w:p>
    <w:p w14:paraId="2234FF88" w14:textId="596F883C" w:rsidR="008748F9" w:rsidRDefault="00B32D78" w:rsidP="008748F9">
      <w:pPr>
        <w:tabs>
          <w:tab w:val="left" w:pos="0"/>
        </w:tabs>
      </w:pPr>
      <w:r>
        <w:t xml:space="preserve">Watson, A., R. Matt, T. Waters, K. Gunderson, S. Carver, and B. Davis (2009) Mapping trade-offs in values at risk at the interface between wilderness and non-wilderness lands. </w:t>
      </w:r>
      <w:r w:rsidR="008748F9">
        <w:t>In Gonzalez-</w:t>
      </w:r>
      <w:proofErr w:type="spellStart"/>
      <w:r w:rsidR="008748F9">
        <w:t>Caban</w:t>
      </w:r>
      <w:proofErr w:type="spellEnd"/>
      <w:r w:rsidR="008748F9">
        <w:t xml:space="preserve">, A. (Tech. </w:t>
      </w:r>
      <w:proofErr w:type="spellStart"/>
      <w:r w:rsidR="008748F9">
        <w:t>coord</w:t>
      </w:r>
      <w:proofErr w:type="spellEnd"/>
      <w:r w:rsidR="008748F9">
        <w:t xml:space="preserve">) </w:t>
      </w:r>
      <w:r w:rsidR="008748F9">
        <w:rPr>
          <w:i/>
        </w:rPr>
        <w:t>Proceedings of the Third International Symposium on Fire Economics, Planning, and Policy: Common Problems and Approaches</w:t>
      </w:r>
      <w:r w:rsidR="008748F9">
        <w:t xml:space="preserve">. Gen. Tech. Rep. PSW-GTR-227. </w:t>
      </w:r>
      <w:r>
        <w:t xml:space="preserve">Albany, CA: U.S. Department of Agriculture, Forest Service, Pacific and Southwest Research Station.  </w:t>
      </w:r>
      <w:r w:rsidR="008748F9">
        <w:t>375-387</w:t>
      </w:r>
      <w:r>
        <w:t>p</w:t>
      </w:r>
      <w:r w:rsidR="008748F9">
        <w:t>.</w:t>
      </w:r>
    </w:p>
    <w:p w14:paraId="17FA1F5E" w14:textId="19D7CD7A" w:rsidR="008748F9" w:rsidRDefault="00BB284B" w:rsidP="002345C9">
      <w:pPr>
        <w:tabs>
          <w:tab w:val="left" w:pos="0"/>
        </w:tabs>
      </w:pPr>
      <w:r>
        <w:t xml:space="preserve">Watson, A </w:t>
      </w:r>
      <w:r w:rsidR="001C1A1F">
        <w:t>.</w:t>
      </w:r>
      <w:r>
        <w:t>L.</w:t>
      </w:r>
      <w:r w:rsidR="001C1A1F">
        <w:t>,</w:t>
      </w:r>
      <w:r w:rsidR="008748F9">
        <w:t xml:space="preserve"> Stumpff,</w:t>
      </w:r>
      <w:r>
        <w:t xml:space="preserve"> L.</w:t>
      </w:r>
      <w:r w:rsidR="001C1A1F">
        <w:t xml:space="preserve"> </w:t>
      </w:r>
      <w:r>
        <w:t>M.</w:t>
      </w:r>
      <w:r w:rsidR="001C1A1F">
        <w:t xml:space="preserve"> </w:t>
      </w:r>
      <w:r>
        <w:t>and</w:t>
      </w:r>
      <w:r w:rsidR="008748F9">
        <w:t xml:space="preserve"> </w:t>
      </w:r>
      <w:proofErr w:type="spellStart"/>
      <w:r w:rsidR="008748F9">
        <w:t>Meidinger</w:t>
      </w:r>
      <w:proofErr w:type="spellEnd"/>
      <w:r w:rsidR="00E60731">
        <w:t>, J.</w:t>
      </w:r>
      <w:r w:rsidR="008748F9">
        <w:t xml:space="preserve">  (2012) </w:t>
      </w:r>
      <w:r w:rsidR="008748F9">
        <w:rPr>
          <w:i/>
        </w:rPr>
        <w:t xml:space="preserve">Traditional Wisdom and Climate change: contributions of wilderness stories to adaptation and survival  </w:t>
      </w:r>
      <w:r w:rsidR="008748F9">
        <w:t>Interna</w:t>
      </w:r>
      <w:r w:rsidR="000A46AE">
        <w:t>tional Journal of Wilderness v</w:t>
      </w:r>
      <w:r w:rsidR="00E60731">
        <w:t>8(2) p. 21-25</w:t>
      </w:r>
    </w:p>
    <w:p w14:paraId="630C07E8" w14:textId="4143C70B" w:rsidR="00F80532" w:rsidRPr="00BE20D2" w:rsidRDefault="00EA590F" w:rsidP="00AF5C42">
      <w:pPr>
        <w:rPr>
          <w:i/>
        </w:rPr>
      </w:pPr>
      <w:r>
        <w:t xml:space="preserve">Yin, Robert (2013) </w:t>
      </w:r>
      <w:r>
        <w:rPr>
          <w:i/>
        </w:rPr>
        <w:t xml:space="preserve">Case study research: design and methods </w:t>
      </w:r>
      <w:r w:rsidR="00E60731">
        <w:t>Sage Publications</w:t>
      </w:r>
      <w:r w:rsidR="002B6778">
        <w:t>: Los Angeles, CA.</w:t>
      </w:r>
      <w:r w:rsidR="00E60731">
        <w:t xml:space="preserve"> 312p</w:t>
      </w:r>
      <w:r w:rsidR="00F36C86">
        <w:t xml:space="preserve"> </w:t>
      </w:r>
    </w:p>
    <w:p w14:paraId="4D295EAC" w14:textId="22EF2EA8" w:rsidR="008133EC" w:rsidRDefault="008133EC" w:rsidP="00AF5C42">
      <w:r>
        <w:t xml:space="preserve">Zink, S  </w:t>
      </w:r>
      <w:r w:rsidR="00426B1B">
        <w:t>09/05/17 Personal communication</w:t>
      </w:r>
      <w:r w:rsidR="004348E8">
        <w:t xml:space="preserve"> at Taos Pueblo, NM</w:t>
      </w:r>
    </w:p>
    <w:p w14:paraId="307F4F52" w14:textId="77777777" w:rsidR="00AF5C42" w:rsidRDefault="00E66994">
      <w:r>
        <w:t xml:space="preserve">WILDERNESS </w:t>
      </w:r>
      <w:r w:rsidR="00A46F94">
        <w:t>RESOURCE MAPS</w:t>
      </w:r>
    </w:p>
    <w:p w14:paraId="1F12D25C" w14:textId="39F3964E" w:rsidR="00A46F94" w:rsidRDefault="00A46F94">
      <w:r>
        <w:t>National Wilderness System Map</w:t>
      </w:r>
      <w:r w:rsidR="00931A47">
        <w:t>s</w:t>
      </w:r>
      <w:r>
        <w:t xml:space="preserve">  </w:t>
      </w:r>
      <w:hyperlink r:id="rId15" w:history="1">
        <w:r w:rsidRPr="00D16124">
          <w:rPr>
            <w:rStyle w:val="Hyperlink"/>
          </w:rPr>
          <w:t>www.mso.umt.edu</w:t>
        </w:r>
      </w:hyperlink>
    </w:p>
    <w:p w14:paraId="23C17938" w14:textId="0166A311" w:rsidR="00931A47" w:rsidRDefault="00A46F94">
      <w:r>
        <w:t xml:space="preserve">Santa Fe NF Forest Plan Revision:  Interactive wilderness expansion map </w:t>
      </w:r>
      <w:hyperlink r:id="rId16" w:history="1">
        <w:r w:rsidRPr="00D16124">
          <w:rPr>
            <w:rStyle w:val="Hyperlink"/>
          </w:rPr>
          <w:t>www.fs.usda.gov/goto/santafeforestplan</w:t>
        </w:r>
      </w:hyperlink>
      <w:r w:rsidR="00F80532">
        <w:t xml:space="preserve"> </w:t>
      </w:r>
      <w:r w:rsidR="00931A47">
        <w:t xml:space="preserve"> </w:t>
      </w:r>
    </w:p>
    <w:p w14:paraId="4B2B01FA" w14:textId="441031F4" w:rsidR="00F21FBE" w:rsidRDefault="00E66994" w:rsidP="0009315C">
      <w:r>
        <w:t>New Mexico Wildernes</w:t>
      </w:r>
      <w:r w:rsidR="004348E8">
        <w:t xml:space="preserve">s Maps; </w:t>
      </w:r>
      <w:r>
        <w:t xml:space="preserve"> Wilder</w:t>
      </w:r>
      <w:r w:rsidR="004348E8">
        <w:t>ness</w:t>
      </w:r>
      <w:r>
        <w:t xml:space="preserve"> </w:t>
      </w:r>
      <w:r w:rsidR="004348E8">
        <w:t>m</w:t>
      </w:r>
      <w:r>
        <w:t>aps</w:t>
      </w:r>
      <w:r w:rsidR="004348E8">
        <w:t xml:space="preserve"> showing potential extensions of wilderness designation.</w:t>
      </w:r>
      <w:r>
        <w:t xml:space="preserve"> http</w:t>
      </w:r>
      <w:r w:rsidR="0044341D">
        <w:t>://www.nmwild.org/resources/map</w:t>
      </w:r>
    </w:p>
    <w:p w14:paraId="4BF7BDFE" w14:textId="77777777" w:rsidR="00F21FBE" w:rsidRDefault="00F21FBE" w:rsidP="0009315C"/>
    <w:p w14:paraId="6B7B3BFE" w14:textId="7CAE70D1" w:rsidR="0009315C" w:rsidRPr="00F21FBE" w:rsidRDefault="00DD4373" w:rsidP="0009315C">
      <w:pPr>
        <w:rPr>
          <w:rStyle w:val="Hyperlink"/>
          <w:color w:val="auto"/>
          <w:u w:val="none"/>
        </w:rPr>
      </w:pPr>
      <w:r>
        <w:t xml:space="preserve">APPENDIX </w:t>
      </w:r>
      <w:r w:rsidR="00996CD0">
        <w:t>A</w:t>
      </w:r>
      <w:r w:rsidR="00AD1D5F">
        <w:t xml:space="preserve">  ADDITIONAL RESOURCES</w:t>
      </w:r>
    </w:p>
    <w:p w14:paraId="43E437AA" w14:textId="4B51B9D7" w:rsidR="006B2E8B" w:rsidRDefault="002C59DF" w:rsidP="006B2E8B">
      <w:pPr>
        <w:rPr>
          <w:rStyle w:val="Hyperlink"/>
        </w:rPr>
      </w:pPr>
      <w:hyperlink r:id="rId17" w:history="1">
        <w:r w:rsidR="00B32D78" w:rsidRPr="00B9401F">
          <w:rPr>
            <w:rStyle w:val="Hyperlink"/>
          </w:rPr>
          <w:t>http://fireadaptednetwork.org/learning-in-taos-new-mexico-part-1-a-passionate-and-motivated-cwpp-core-team</w:t>
        </w:r>
      </w:hyperlink>
      <w:r w:rsidR="00B32D78">
        <w:rPr>
          <w:rStyle w:val="Hyperlink"/>
        </w:rPr>
        <w:t xml:space="preserve">  10/08/2015 2015  </w:t>
      </w:r>
    </w:p>
    <w:p w14:paraId="6867A24B" w14:textId="35BE714A" w:rsidR="0009315C" w:rsidRDefault="002C59DF" w:rsidP="0009315C">
      <w:pPr>
        <w:rPr>
          <w:rStyle w:val="Hyperlink"/>
        </w:rPr>
      </w:pPr>
      <w:hyperlink r:id="rId18" w:history="1">
        <w:r w:rsidR="0009315C" w:rsidRPr="00BB3E28">
          <w:rPr>
            <w:rStyle w:val="Hyperlink"/>
          </w:rPr>
          <w:t>http://www.nmwild/images/our-work/columbia-hondo-wilderness/Final/statements-doc</w:t>
        </w:r>
      </w:hyperlink>
      <w:r w:rsidR="0009315C">
        <w:rPr>
          <w:rStyle w:val="Hyperlink"/>
        </w:rPr>
        <w:t xml:space="preserve">    </w:t>
      </w:r>
    </w:p>
    <w:p w14:paraId="3058A413" w14:textId="08575E92" w:rsidR="00426B1B" w:rsidRDefault="00426B1B" w:rsidP="0009315C">
      <w:r>
        <w:rPr>
          <w:rStyle w:val="Hyperlink"/>
        </w:rPr>
        <w:t>http://taospueblo.com/wp-content/uploads/2015/05/Proposed-Taos-Pueblo-Partial-Final-Judgment.pdf</w:t>
      </w:r>
    </w:p>
    <w:p w14:paraId="0599771D" w14:textId="77777777" w:rsidR="0009315C" w:rsidRDefault="0009315C" w:rsidP="00E65284"/>
    <w:p w14:paraId="58819E5A" w14:textId="77777777" w:rsidR="00E65284" w:rsidRDefault="00E65284" w:rsidP="001E0791"/>
    <w:p w14:paraId="26AB2C88" w14:textId="77777777" w:rsidR="001E0791" w:rsidRPr="001E0791" w:rsidRDefault="001E0791"/>
    <w:p w14:paraId="49415485" w14:textId="11F556E6" w:rsidR="00A46F94" w:rsidRDefault="00DD4373">
      <w:r>
        <w:rPr>
          <w:noProof/>
        </w:rPr>
        <w:lastRenderedPageBreak/>
        <w:drawing>
          <wp:inline distT="0" distB="0" distL="0" distR="0" wp14:anchorId="07634413" wp14:editId="06373E22">
            <wp:extent cx="5943600" cy="9188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188514"/>
                    </a:xfrm>
                    <a:prstGeom prst="rect">
                      <a:avLst/>
                    </a:prstGeom>
                    <a:noFill/>
                    <a:ln>
                      <a:noFill/>
                    </a:ln>
                  </pic:spPr>
                </pic:pic>
              </a:graphicData>
            </a:graphic>
          </wp:inline>
        </w:drawing>
      </w:r>
    </w:p>
    <w:p w14:paraId="6A546089" w14:textId="77777777" w:rsidR="00A46F94" w:rsidRDefault="00A46F94"/>
    <w:p w14:paraId="42084907" w14:textId="07957629" w:rsidR="00A46F94" w:rsidRDefault="00A46F94"/>
    <w:p w14:paraId="43AB68F4" w14:textId="62F00478" w:rsidR="00F7718F" w:rsidRPr="00FC53F5" w:rsidRDefault="00931A47" w:rsidP="00FC53F5">
      <w:pPr>
        <w:jc w:val="center"/>
        <w:rPr>
          <w:b/>
          <w:sz w:val="28"/>
          <w:szCs w:val="28"/>
        </w:rPr>
      </w:pPr>
      <w:r w:rsidRPr="00FC53F5">
        <w:rPr>
          <w:b/>
          <w:sz w:val="28"/>
          <w:szCs w:val="28"/>
        </w:rPr>
        <w:t xml:space="preserve">TEACHING </w:t>
      </w:r>
      <w:r w:rsidR="00FC53F5" w:rsidRPr="00FC53F5">
        <w:rPr>
          <w:b/>
          <w:sz w:val="28"/>
          <w:szCs w:val="28"/>
        </w:rPr>
        <w:t>NOTES</w:t>
      </w:r>
    </w:p>
    <w:p w14:paraId="6FBF5035" w14:textId="77777777" w:rsidR="00FC53F5" w:rsidRDefault="00FC53F5" w:rsidP="007949BA">
      <w:pPr>
        <w:pStyle w:val="Default"/>
        <w:rPr>
          <w:b/>
          <w:bCs/>
          <w:color w:val="auto"/>
        </w:rPr>
      </w:pPr>
    </w:p>
    <w:p w14:paraId="4EBFCDD8" w14:textId="11DD3ECF" w:rsidR="007949BA" w:rsidRDefault="007949BA" w:rsidP="007949BA">
      <w:pPr>
        <w:pStyle w:val="Default"/>
        <w:rPr>
          <w:bCs/>
          <w:color w:val="auto"/>
        </w:rPr>
      </w:pPr>
      <w:bookmarkStart w:id="0" w:name="_GoBack"/>
      <w:bookmarkEnd w:id="0"/>
      <w:r>
        <w:rPr>
          <w:b/>
          <w:bCs/>
          <w:color w:val="auto"/>
        </w:rPr>
        <w:t>Learning Objectives</w:t>
      </w:r>
    </w:p>
    <w:p w14:paraId="2F48BF78" w14:textId="77777777" w:rsidR="007949BA" w:rsidRDefault="007949BA" w:rsidP="007949BA">
      <w:pPr>
        <w:pStyle w:val="Default"/>
        <w:rPr>
          <w:bCs/>
          <w:color w:val="auto"/>
        </w:rPr>
      </w:pPr>
    </w:p>
    <w:p w14:paraId="14E63CEE" w14:textId="3E94CD24" w:rsidR="007949BA" w:rsidRDefault="007949BA" w:rsidP="007949BA">
      <w:pPr>
        <w:pStyle w:val="Default"/>
        <w:numPr>
          <w:ilvl w:val="0"/>
          <w:numId w:val="4"/>
        </w:numPr>
        <w:rPr>
          <w:bCs/>
          <w:color w:val="auto"/>
        </w:rPr>
      </w:pPr>
      <w:r>
        <w:rPr>
          <w:bCs/>
          <w:color w:val="auto"/>
        </w:rPr>
        <w:t>Learn about the significance of the return of Blue Lake to Taos Pueblo</w:t>
      </w:r>
    </w:p>
    <w:p w14:paraId="5FBC443C" w14:textId="09F77361" w:rsidR="007949BA" w:rsidRDefault="007949BA" w:rsidP="007949BA">
      <w:pPr>
        <w:pStyle w:val="Default"/>
        <w:numPr>
          <w:ilvl w:val="0"/>
          <w:numId w:val="4"/>
        </w:numPr>
        <w:rPr>
          <w:bCs/>
          <w:color w:val="auto"/>
        </w:rPr>
      </w:pPr>
      <w:r>
        <w:rPr>
          <w:bCs/>
          <w:color w:val="auto"/>
        </w:rPr>
        <w:t>Understand the legal and policy processes surrounding the return of these pristine lands to Taos Pueblo</w:t>
      </w:r>
      <w:r w:rsidR="0040223D">
        <w:rPr>
          <w:bCs/>
          <w:color w:val="auto"/>
        </w:rPr>
        <w:t xml:space="preserve"> and the strategy pursued by the Taos leadership</w:t>
      </w:r>
    </w:p>
    <w:p w14:paraId="5492A077" w14:textId="27F252E7" w:rsidR="007949BA" w:rsidRDefault="007949BA" w:rsidP="007949BA">
      <w:pPr>
        <w:pStyle w:val="Default"/>
        <w:numPr>
          <w:ilvl w:val="0"/>
          <w:numId w:val="4"/>
        </w:numPr>
        <w:rPr>
          <w:bCs/>
          <w:color w:val="auto"/>
        </w:rPr>
      </w:pPr>
      <w:r>
        <w:rPr>
          <w:bCs/>
          <w:color w:val="auto"/>
        </w:rPr>
        <w:t>Learn about how tribal cultural ways are supported at Taos through governance.</w:t>
      </w:r>
    </w:p>
    <w:p w14:paraId="16631F98" w14:textId="01EF2944" w:rsidR="007949BA" w:rsidRDefault="007949BA" w:rsidP="007949BA">
      <w:pPr>
        <w:pStyle w:val="Default"/>
        <w:numPr>
          <w:ilvl w:val="0"/>
          <w:numId w:val="4"/>
        </w:numPr>
        <w:rPr>
          <w:bCs/>
          <w:color w:val="auto"/>
        </w:rPr>
      </w:pPr>
      <w:r>
        <w:rPr>
          <w:bCs/>
          <w:color w:val="auto"/>
        </w:rPr>
        <w:t>Understand the Taos approach to wilderness values and clean water</w:t>
      </w:r>
      <w:r w:rsidR="00120102">
        <w:rPr>
          <w:bCs/>
          <w:color w:val="auto"/>
        </w:rPr>
        <w:t xml:space="preserve"> </w:t>
      </w:r>
      <w:r w:rsidR="005F0427">
        <w:rPr>
          <w:bCs/>
          <w:color w:val="auto"/>
        </w:rPr>
        <w:t xml:space="preserve">that is </w:t>
      </w:r>
      <w:r w:rsidR="00120102">
        <w:rPr>
          <w:bCs/>
          <w:color w:val="auto"/>
        </w:rPr>
        <w:t>connected to their religious values</w:t>
      </w:r>
    </w:p>
    <w:p w14:paraId="1822D9F0" w14:textId="6D355B2F" w:rsidR="007949BA" w:rsidRDefault="007949BA" w:rsidP="007949BA">
      <w:pPr>
        <w:pStyle w:val="Default"/>
        <w:numPr>
          <w:ilvl w:val="0"/>
          <w:numId w:val="4"/>
        </w:numPr>
        <w:rPr>
          <w:bCs/>
          <w:color w:val="auto"/>
        </w:rPr>
      </w:pPr>
      <w:r>
        <w:rPr>
          <w:bCs/>
          <w:color w:val="auto"/>
        </w:rPr>
        <w:t>Understand the basic context of Indian water settlements, especially the Abey</w:t>
      </w:r>
      <w:r w:rsidR="00120102">
        <w:rPr>
          <w:bCs/>
          <w:color w:val="auto"/>
        </w:rPr>
        <w:t>t</w:t>
      </w:r>
      <w:r>
        <w:rPr>
          <w:bCs/>
          <w:color w:val="auto"/>
        </w:rPr>
        <w:t>a Settlement.</w:t>
      </w:r>
    </w:p>
    <w:p w14:paraId="0C0F8476" w14:textId="52B871C4" w:rsidR="007949BA" w:rsidRDefault="007949BA" w:rsidP="007949BA">
      <w:pPr>
        <w:pStyle w:val="Default"/>
        <w:rPr>
          <w:bCs/>
          <w:color w:val="auto"/>
        </w:rPr>
      </w:pPr>
      <w:r>
        <w:rPr>
          <w:bCs/>
          <w:color w:val="auto"/>
        </w:rPr>
        <w:t xml:space="preserve">      6.   Learn about the economic and noneconomic values of water.</w:t>
      </w:r>
    </w:p>
    <w:p w14:paraId="333F77CA" w14:textId="04996347" w:rsidR="007949BA" w:rsidRDefault="005F0427" w:rsidP="007949BA">
      <w:pPr>
        <w:pStyle w:val="Default"/>
        <w:rPr>
          <w:bCs/>
          <w:color w:val="auto"/>
        </w:rPr>
      </w:pPr>
      <w:r>
        <w:rPr>
          <w:bCs/>
          <w:color w:val="auto"/>
        </w:rPr>
        <w:t xml:space="preserve">      7.  </w:t>
      </w:r>
      <w:r w:rsidR="007949BA">
        <w:rPr>
          <w:bCs/>
          <w:color w:val="auto"/>
        </w:rPr>
        <w:t xml:space="preserve"> Gain a deeper understanding of the trade-offs and potentials for managing natural </w:t>
      </w:r>
    </w:p>
    <w:p w14:paraId="4A596627" w14:textId="79FF5BBF" w:rsidR="007949BA" w:rsidRDefault="007949BA" w:rsidP="007949BA">
      <w:pPr>
        <w:pStyle w:val="Default"/>
        <w:rPr>
          <w:bCs/>
          <w:color w:val="auto"/>
        </w:rPr>
      </w:pPr>
      <w:r>
        <w:rPr>
          <w:bCs/>
          <w:color w:val="auto"/>
        </w:rPr>
        <w:t xml:space="preserve">             resources that are also cultural resources.</w:t>
      </w:r>
    </w:p>
    <w:p w14:paraId="62B0C45A" w14:textId="77777777" w:rsidR="007949BA" w:rsidRDefault="007949BA" w:rsidP="007949BA">
      <w:pPr>
        <w:pStyle w:val="Default"/>
        <w:rPr>
          <w:bCs/>
          <w:color w:val="auto"/>
        </w:rPr>
      </w:pPr>
    </w:p>
    <w:p w14:paraId="326996E6" w14:textId="0B8253AB" w:rsidR="007949BA" w:rsidRDefault="007949BA" w:rsidP="007949BA">
      <w:pPr>
        <w:pStyle w:val="Default"/>
        <w:rPr>
          <w:bCs/>
          <w:color w:val="auto"/>
        </w:rPr>
      </w:pPr>
      <w:r>
        <w:rPr>
          <w:b/>
          <w:bCs/>
          <w:color w:val="auto"/>
        </w:rPr>
        <w:t>Audience:</w:t>
      </w:r>
      <w:r>
        <w:rPr>
          <w:bCs/>
          <w:color w:val="auto"/>
        </w:rPr>
        <w:t xml:space="preserve">  Suitable to college students, upper division through graduate studies.  This case is especially useful for study in environmental studies, natural resource policy, </w:t>
      </w:r>
      <w:r w:rsidR="00EA1FAA">
        <w:rPr>
          <w:bCs/>
          <w:color w:val="auto"/>
        </w:rPr>
        <w:t>American Indian studies,</w:t>
      </w:r>
      <w:r>
        <w:rPr>
          <w:bCs/>
          <w:color w:val="auto"/>
        </w:rPr>
        <w:t xml:space="preserve"> </w:t>
      </w:r>
      <w:r w:rsidR="00EA1FAA">
        <w:rPr>
          <w:bCs/>
          <w:color w:val="auto"/>
        </w:rPr>
        <w:t>wilderness policy,</w:t>
      </w:r>
      <w:r>
        <w:rPr>
          <w:bCs/>
          <w:color w:val="auto"/>
        </w:rPr>
        <w:t xml:space="preserve"> </w:t>
      </w:r>
      <w:r w:rsidR="005F0427">
        <w:rPr>
          <w:bCs/>
          <w:color w:val="auto"/>
        </w:rPr>
        <w:t xml:space="preserve">water policy, </w:t>
      </w:r>
      <w:r>
        <w:rPr>
          <w:bCs/>
          <w:color w:val="auto"/>
        </w:rPr>
        <w:t>anthropology</w:t>
      </w:r>
      <w:r w:rsidR="00EA1FAA">
        <w:rPr>
          <w:bCs/>
          <w:color w:val="auto"/>
        </w:rPr>
        <w:t>,</w:t>
      </w:r>
      <w:r>
        <w:rPr>
          <w:bCs/>
          <w:color w:val="auto"/>
        </w:rPr>
        <w:t xml:space="preserve"> political science, </w:t>
      </w:r>
      <w:r w:rsidR="00EA1FAA">
        <w:rPr>
          <w:bCs/>
          <w:color w:val="auto"/>
        </w:rPr>
        <w:t xml:space="preserve">fire science, </w:t>
      </w:r>
      <w:r>
        <w:rPr>
          <w:bCs/>
          <w:color w:val="auto"/>
        </w:rPr>
        <w:t>history, and law.</w:t>
      </w:r>
    </w:p>
    <w:p w14:paraId="2A9F167F" w14:textId="77777777" w:rsidR="00BF1462" w:rsidRDefault="00BF1462" w:rsidP="007949BA">
      <w:pPr>
        <w:pStyle w:val="Default"/>
        <w:rPr>
          <w:b/>
          <w:bCs/>
          <w:color w:val="auto"/>
        </w:rPr>
      </w:pPr>
    </w:p>
    <w:p w14:paraId="7292B766" w14:textId="77777777" w:rsidR="007949BA" w:rsidRDefault="007949BA" w:rsidP="007949BA">
      <w:pPr>
        <w:pStyle w:val="Default"/>
        <w:rPr>
          <w:bCs/>
          <w:color w:val="auto"/>
        </w:rPr>
      </w:pPr>
      <w:r>
        <w:rPr>
          <w:b/>
          <w:bCs/>
          <w:color w:val="auto"/>
        </w:rPr>
        <w:t xml:space="preserve">Implementation </w:t>
      </w:r>
    </w:p>
    <w:p w14:paraId="0192A9BD" w14:textId="77777777" w:rsidR="007949BA" w:rsidRDefault="007949BA" w:rsidP="007949BA">
      <w:pPr>
        <w:pStyle w:val="Default"/>
        <w:rPr>
          <w:bCs/>
          <w:color w:val="auto"/>
        </w:rPr>
      </w:pPr>
    </w:p>
    <w:p w14:paraId="67B26EC8" w14:textId="264677C6" w:rsidR="005F0427" w:rsidRDefault="0040223D" w:rsidP="007949BA">
      <w:r>
        <w:t>Option One: General Class Discussion</w:t>
      </w:r>
    </w:p>
    <w:p w14:paraId="18959A10" w14:textId="26CEEDCD" w:rsidR="00F7718F" w:rsidRDefault="00352484" w:rsidP="007949BA">
      <w:r>
        <w:t xml:space="preserve">The case can be taught in a variety of ways including a general class discussion, small group discussions with or without a written assignment and role-playing on the questions around how the Taos should manage and protect their resource of clean water from wilderness.   </w:t>
      </w:r>
      <w:r w:rsidR="005F0427">
        <w:t>Participants should read the case before class.  After completing the reading, t</w:t>
      </w:r>
      <w:r w:rsidR="00F7718F">
        <w:t>he case can be taught through a full class discussion</w:t>
      </w:r>
      <w:r w:rsidR="005F0427">
        <w:t xml:space="preserve">. </w:t>
      </w:r>
      <w:r w:rsidR="00F7718F">
        <w:t xml:space="preserve">  This is particularly useful if time is limited to one hour or less.  If students do not have a background in American Indian affairs, an introduction to basic history and context should be provided in a previous class.  The National Congress of American Indians has a free publication online named “X</w:t>
      </w:r>
      <w:r w:rsidR="005F0427">
        <w:t>XXXXXX” that is a good pre-read</w:t>
      </w:r>
      <w:r w:rsidR="00F7718F">
        <w:t>.   Two sets of discussion questions are available.  The basic questions set is most useful for unde</w:t>
      </w:r>
      <w:r w:rsidR="005F0427">
        <w:t>rgraduates and those with less</w:t>
      </w:r>
      <w:r w:rsidR="00F7718F">
        <w:t xml:space="preserve"> familiarity with American Indian issues.   The advanced set is most appropriate for advanced undergraduates, graduate students, or a professional group.</w:t>
      </w:r>
      <w:r w:rsidR="0040223D">
        <w:t xml:space="preserve">  Faculty selects two questions for each group.</w:t>
      </w:r>
    </w:p>
    <w:p w14:paraId="560CC98D" w14:textId="0F337970" w:rsidR="00F7718F" w:rsidRPr="0040223D" w:rsidRDefault="00F7718F" w:rsidP="00F7718F">
      <w:pPr>
        <w:rPr>
          <w:b/>
        </w:rPr>
      </w:pPr>
      <w:r w:rsidRPr="0040223D">
        <w:rPr>
          <w:b/>
        </w:rPr>
        <w:t>Basic Questions</w:t>
      </w:r>
    </w:p>
    <w:p w14:paraId="439D029C" w14:textId="77777777" w:rsidR="00F7718F" w:rsidRDefault="00F7718F" w:rsidP="00F7718F">
      <w:pPr>
        <w:pStyle w:val="ListParagraph"/>
        <w:numPr>
          <w:ilvl w:val="0"/>
          <w:numId w:val="2"/>
        </w:numPr>
      </w:pPr>
      <w:r>
        <w:lastRenderedPageBreak/>
        <w:t>What were the main values expressed by Taos Pueblo throughout its long battle to regain Blue Lake Wilderness?</w:t>
      </w:r>
      <w:r>
        <w:br/>
      </w:r>
    </w:p>
    <w:p w14:paraId="7979F316" w14:textId="77777777" w:rsidR="00F7718F" w:rsidRDefault="00F7718F" w:rsidP="00F7718F">
      <w:pPr>
        <w:pStyle w:val="ListParagraph"/>
        <w:numPr>
          <w:ilvl w:val="0"/>
          <w:numId w:val="2"/>
        </w:numPr>
      </w:pPr>
      <w:r>
        <w:t>What were the three foundational points of the Taos strategy to regain Blue Lake Wilderness?</w:t>
      </w:r>
      <w:r>
        <w:br/>
      </w:r>
    </w:p>
    <w:p w14:paraId="566F79B8" w14:textId="06B4DAAD" w:rsidR="00F7718F" w:rsidRDefault="00F7718F" w:rsidP="00F7718F">
      <w:pPr>
        <w:pStyle w:val="ListParagraph"/>
        <w:numPr>
          <w:ilvl w:val="0"/>
          <w:numId w:val="2"/>
        </w:numPr>
      </w:pPr>
      <w:r>
        <w:t>Is the Taos definition of pristine different than the federally designated wilderness definition that says wilderness must be “untrammelled” and humans are only visitors? How do you think Taos Pueblo would react to the term “untrammeled” and the ideas that humans are onl</w:t>
      </w:r>
      <w:r w:rsidR="00271D7E">
        <w:t>y “visitors” in the wilderness?</w:t>
      </w:r>
    </w:p>
    <w:p w14:paraId="687C1086" w14:textId="0373ECC1" w:rsidR="00F7718F" w:rsidRDefault="005F0427" w:rsidP="00271D7E">
      <w:pPr>
        <w:ind w:left="360"/>
      </w:pPr>
      <w:r>
        <w:t>4</w:t>
      </w:r>
      <w:r w:rsidR="00F7718F">
        <w:t>. Why is recreational use incompatible with Tao</w:t>
      </w:r>
      <w:r w:rsidR="00C50D98">
        <w:t>s Pueblo wilderness management?</w:t>
      </w:r>
    </w:p>
    <w:p w14:paraId="7A92DF42" w14:textId="79B457DA" w:rsidR="00F7718F" w:rsidRDefault="00352484" w:rsidP="00F7718F">
      <w:r>
        <w:t xml:space="preserve">        </w:t>
      </w:r>
      <w:r w:rsidR="00F7718F">
        <w:t xml:space="preserve">5.  What cultural institutions inform tribal government on how to achieve the Taos goals for Blue Lake?     </w:t>
      </w:r>
    </w:p>
    <w:p w14:paraId="6F8BED78" w14:textId="169B3E88" w:rsidR="00F7718F" w:rsidRDefault="00352484" w:rsidP="00F7718F">
      <w:r>
        <w:t xml:space="preserve">        </w:t>
      </w:r>
      <w:r w:rsidR="00F7718F">
        <w:t>6.  What role should traditional institutions like kiva leaders</w:t>
      </w:r>
      <w:r w:rsidR="005F0427">
        <w:t>, the War Chief</w:t>
      </w:r>
      <w:r w:rsidR="00F7718F">
        <w:t xml:space="preserve"> or </w:t>
      </w:r>
      <w:r w:rsidR="005F0427">
        <w:t>a council</w:t>
      </w:r>
      <w:r w:rsidR="00F7718F">
        <w:t xml:space="preserve"> of elders play</w:t>
      </w:r>
      <w:r w:rsidR="005F0427">
        <w:t xml:space="preserve"> in deciding the strategy</w:t>
      </w:r>
      <w:r w:rsidR="00F7718F">
        <w:t>?  Who is accountable to the people?</w:t>
      </w:r>
    </w:p>
    <w:p w14:paraId="66221698" w14:textId="5CBAB674" w:rsidR="00F7718F" w:rsidRDefault="00352484" w:rsidP="00F7718F">
      <w:r>
        <w:t xml:space="preserve">       </w:t>
      </w:r>
      <w:r w:rsidR="00C50D98">
        <w:t>7.</w:t>
      </w:r>
      <w:r w:rsidR="00F7718F">
        <w:t xml:space="preserve"> Why do the Taos complete the 20 miles pilgrimage on horseback rather than </w:t>
      </w:r>
      <w:r w:rsidR="00C50D98">
        <w:t>motorized tr</w:t>
      </w:r>
      <w:r w:rsidR="005F0427">
        <w:t>ansportation? Do you think that</w:t>
      </w:r>
      <w:r w:rsidR="00F7718F">
        <w:t xml:space="preserve"> cultural values affect the choice to use technology in wilderness?   </w:t>
      </w:r>
    </w:p>
    <w:p w14:paraId="44C9A4C1" w14:textId="01F67230" w:rsidR="00F7718F" w:rsidRDefault="00352484" w:rsidP="00F7718F">
      <w:r>
        <w:t xml:space="preserve">       </w:t>
      </w:r>
      <w:r w:rsidR="00F7718F">
        <w:t>8. What about using mechanical devices for traditional agriculture today at Taos?  What about seed? Why do they want to use native seeds?  Would GMO seeds might produce more corn….why are they not using them?</w:t>
      </w:r>
    </w:p>
    <w:p w14:paraId="06C24A4C" w14:textId="66873A15" w:rsidR="00F7718F" w:rsidRDefault="00352484" w:rsidP="00F7718F">
      <w:r>
        <w:t xml:space="preserve">      </w:t>
      </w:r>
      <w:r w:rsidR="00F7718F">
        <w:t>9. Neighboring villages and the town of Taos are hungry for water.  After the Abeyta settlement, Taos Pueblo owns the dominant water rights.  Should they lease some of their water to the surrounding communities?</w:t>
      </w:r>
      <w:r w:rsidR="005F0427">
        <w:t xml:space="preserve"> Why would they not want to sell or lease the water?</w:t>
      </w:r>
    </w:p>
    <w:p w14:paraId="7893B24C" w14:textId="1B6E7DA5" w:rsidR="00B73250" w:rsidRDefault="00DD49A7" w:rsidP="00B73250">
      <w:r>
        <w:t xml:space="preserve">     </w:t>
      </w:r>
      <w:r w:rsidR="00271D7E">
        <w:t>10.  If they decide not to sell or lease water, what other alternatives could Taos generate to increase revenues</w:t>
      </w:r>
      <w:r w:rsidR="00B73250">
        <w:t xml:space="preserve">? </w:t>
      </w:r>
    </w:p>
    <w:p w14:paraId="66A8F257" w14:textId="4D032DB9" w:rsidR="00F7718F" w:rsidRPr="0040223D" w:rsidRDefault="0040223D" w:rsidP="00F7718F">
      <w:pPr>
        <w:rPr>
          <w:b/>
        </w:rPr>
      </w:pPr>
      <w:r w:rsidRPr="0040223D">
        <w:rPr>
          <w:b/>
        </w:rPr>
        <w:t>Advanced Questions</w:t>
      </w:r>
    </w:p>
    <w:p w14:paraId="7A65DE4D" w14:textId="77777777" w:rsidR="00F7718F" w:rsidRDefault="00F7718F" w:rsidP="00F7718F">
      <w:r>
        <w:t>1.  Why do you think that the earlier agreements between the Forest Service and Taos Pueblo failed?</w:t>
      </w:r>
    </w:p>
    <w:p w14:paraId="066116DC" w14:textId="739A0DF9" w:rsidR="00F7718F" w:rsidRDefault="00F7718F" w:rsidP="00F7718F">
      <w:r>
        <w:t>2. Climate change is here and it is affecting everything from Native agriculture to increasing controversy</w:t>
      </w:r>
      <w:r w:rsidR="00271D7E">
        <w:t xml:space="preserve"> </w:t>
      </w:r>
      <w:r>
        <w:t xml:space="preserve">    o</w:t>
      </w:r>
      <w:r w:rsidR="00150512">
        <w:t>ver water rights.   What effect</w:t>
      </w:r>
      <w:r w:rsidR="00DD49A7">
        <w:t>s might climate change have on</w:t>
      </w:r>
      <w:r w:rsidR="00150512">
        <w:t xml:space="preserve"> Pueblo strategies to protect their water rights</w:t>
      </w:r>
      <w:r w:rsidR="0040223D">
        <w:t xml:space="preserve"> and </w:t>
      </w:r>
      <w:r w:rsidR="00DD49A7">
        <w:t xml:space="preserve">the forested </w:t>
      </w:r>
      <w:r w:rsidR="0040223D">
        <w:t>Blue Lake</w:t>
      </w:r>
      <w:r w:rsidR="00DD49A7">
        <w:t xml:space="preserve"> Wilderness</w:t>
      </w:r>
      <w:r>
        <w:t>?</w:t>
      </w:r>
    </w:p>
    <w:p w14:paraId="55B6AC52" w14:textId="7816FC05" w:rsidR="00F7718F" w:rsidRDefault="00DD49A7" w:rsidP="00F7718F">
      <w:r>
        <w:t>3.</w:t>
      </w:r>
      <w:r w:rsidR="00F7718F">
        <w:t xml:space="preserve"> </w:t>
      </w:r>
      <w:r w:rsidR="00150512">
        <w:t xml:space="preserve">Taos Pueblo remained of one mind over a long period of time on the Blue Lake issue.  </w:t>
      </w:r>
      <w:r w:rsidR="00F7718F">
        <w:t>How d</w:t>
      </w:r>
      <w:r w:rsidR="00271D7E">
        <w:t>id they stay so engaged in their</w:t>
      </w:r>
      <w:r w:rsidR="00F7718F">
        <w:t xml:space="preserve"> tribal community?  What do you think works</w:t>
      </w:r>
      <w:r>
        <w:t xml:space="preserve"> for developing a long-term strategy necessary to attain the return of indigenous lands</w:t>
      </w:r>
      <w:r w:rsidR="00F7718F">
        <w:t xml:space="preserve">?    </w:t>
      </w:r>
    </w:p>
    <w:p w14:paraId="5BFD9AAE" w14:textId="77777777" w:rsidR="00F7718F" w:rsidRDefault="00F7718F" w:rsidP="00F7718F">
      <w:r>
        <w:t>4.  What elements of the Taos Pueblo strategy helped the build a strong external support coalition for its goals?</w:t>
      </w:r>
    </w:p>
    <w:p w14:paraId="2B23FDB2" w14:textId="645BD700" w:rsidR="00F7718F" w:rsidRDefault="00F7718F" w:rsidP="00F7718F">
      <w:r>
        <w:lastRenderedPageBreak/>
        <w:t>5.  Where do you start when you are trying to restore a tribal cycle of</w:t>
      </w:r>
      <w:r w:rsidR="00150512">
        <w:t xml:space="preserve"> resilience and sustainability o</w:t>
      </w:r>
      <w:r>
        <w:t xml:space="preserve">n a wilderness area managed by the federal government?  </w:t>
      </w:r>
      <w:r w:rsidR="00150512">
        <w:t xml:space="preserve"> Do you think that the full return of lands and waters is always necessary to exert tribal influence</w:t>
      </w:r>
      <w:r w:rsidR="00271D7E">
        <w:t>?</w:t>
      </w:r>
      <w:r w:rsidR="00150512">
        <w:t xml:space="preserve">  Why or why not.</w:t>
      </w:r>
    </w:p>
    <w:p w14:paraId="1EC87281" w14:textId="77777777" w:rsidR="00F7718F" w:rsidRDefault="00F7718F" w:rsidP="00F7718F">
      <w:r>
        <w:t xml:space="preserve">6. Did Taos make the right choice in devoting major governmental and financial resources over a period of nearly 100 years to regain and protect Blue Lake?  </w:t>
      </w:r>
    </w:p>
    <w:p w14:paraId="0ADD745E" w14:textId="3253FEA8" w:rsidR="00F7718F" w:rsidRDefault="00F7718F" w:rsidP="00F7718F">
      <w:r>
        <w:t>7. Taos Pueblo holds the rights to a large amount of water, while the tourist-based town of Taos and the surrounding ranch</w:t>
      </w:r>
      <w:r w:rsidR="00271D7E">
        <w:t xml:space="preserve"> and farm</w:t>
      </w:r>
      <w:r>
        <w:t xml:space="preserve"> communities worry about limited water resources</w:t>
      </w:r>
      <w:r w:rsidR="00150512">
        <w:t xml:space="preserve"> as tourism and population continues to grow</w:t>
      </w:r>
      <w:r>
        <w:t xml:space="preserve">.  If Taos Pueblo does not want to lease water, could they create mutually beneficial arrangements to share water?       </w:t>
      </w:r>
    </w:p>
    <w:p w14:paraId="26D7D146" w14:textId="3B402133" w:rsidR="007949BA" w:rsidRDefault="0040223D" w:rsidP="007949BA">
      <w:r>
        <w:t xml:space="preserve">Option Two:  Small Group Discussions </w:t>
      </w:r>
    </w:p>
    <w:p w14:paraId="29FA423F" w14:textId="2E960860" w:rsidR="007949BA" w:rsidRPr="006E1129" w:rsidRDefault="00352484" w:rsidP="007949BA">
      <w:r>
        <w:t xml:space="preserve">A. </w:t>
      </w:r>
      <w:r w:rsidR="00C8117C">
        <w:t xml:space="preserve">Three hour option. </w:t>
      </w:r>
      <w:r w:rsidR="007949BA">
        <w:t>Small group discussions are particularly useful for addressing</w:t>
      </w:r>
      <w:r>
        <w:t xml:space="preserve"> the key questio</w:t>
      </w:r>
      <w:r w:rsidR="00F7718F">
        <w:t>ns in the case.</w:t>
      </w:r>
      <w:r w:rsidR="007949BA">
        <w:t xml:space="preserve"> A three hour class session wo</w:t>
      </w:r>
      <w:r w:rsidR="006E1129">
        <w:t>uld work in the following way.</w:t>
      </w:r>
      <w:r>
        <w:t xml:space="preserve">  It is best if students read the case before class.</w:t>
      </w:r>
    </w:p>
    <w:p w14:paraId="32849E26" w14:textId="00DF9911" w:rsidR="007949BA" w:rsidRDefault="00352484" w:rsidP="007949BA">
      <w:r>
        <w:t>First, faculty or a speaker sho</w:t>
      </w:r>
      <w:r w:rsidR="00DD49A7">
        <w:t>uld provide a brief overview of</w:t>
      </w:r>
      <w:r>
        <w:t xml:space="preserve"> the case.  D</w:t>
      </w:r>
      <w:r w:rsidR="007949BA">
        <w:t xml:space="preserve">epending on the size of the class, divide the students into small groups (four to a maximum of seven students each is ideal) to facilitate discussion. Random assignment can be accomplished quickly through counting off. </w:t>
      </w:r>
      <w:r>
        <w:t xml:space="preserve"> </w:t>
      </w:r>
      <w:r w:rsidR="007949BA">
        <w:t xml:space="preserve">If the class is larger, create two sets of groups doing each set of </w:t>
      </w:r>
      <w:r w:rsidR="00C8117C">
        <w:t xml:space="preserve">two </w:t>
      </w:r>
      <w:r w:rsidR="007949BA">
        <w:t>questions.  I</w:t>
      </w:r>
      <w:r w:rsidR="00C8117C">
        <w:t>t is assumed that they have already read the case and can engage in a brief discussion to identify the main points before attempting to answer the questions.</w:t>
      </w:r>
      <w:r w:rsidR="007949BA">
        <w:t xml:space="preserve"> </w:t>
      </w:r>
    </w:p>
    <w:p w14:paraId="22001585" w14:textId="2B888916" w:rsidR="007949BA" w:rsidRDefault="007949BA" w:rsidP="007949BA">
      <w:r>
        <w:t xml:space="preserve">After everyone has read </w:t>
      </w:r>
      <w:r w:rsidR="00DD49A7">
        <w:t>over and participated in</w:t>
      </w:r>
      <w:r w:rsidR="00C8117C">
        <w:t xml:space="preserve"> a brief discussion of </w:t>
      </w:r>
      <w:r>
        <w:t>the case, each</w:t>
      </w:r>
      <w:r w:rsidR="00C8117C">
        <w:t xml:space="preserve"> group is given their </w:t>
      </w:r>
      <w:r>
        <w:t xml:space="preserve"> questions. </w:t>
      </w:r>
      <w:r w:rsidR="00352484">
        <w:t xml:space="preserve"> Two questions per group is recommended.</w:t>
      </w:r>
      <w:r>
        <w:t xml:space="preserve"> The students record their conclusions on butcher paper.  </w:t>
      </w:r>
    </w:p>
    <w:p w14:paraId="78465256" w14:textId="77777777" w:rsidR="007949BA" w:rsidRDefault="007949BA" w:rsidP="007949BA">
      <w:r>
        <w:t>In the final part of the class, each small group presents their topics and conclusions to the larger group.  This is followed by a general discussion about the case in which the teacher emphasizes the key points.</w:t>
      </w:r>
    </w:p>
    <w:p w14:paraId="3CD1AC95" w14:textId="2D3A20A4" w:rsidR="007949BA" w:rsidRDefault="00C8117C" w:rsidP="007949BA">
      <w:pPr>
        <w:pStyle w:val="Default"/>
        <w:rPr>
          <w:bCs/>
          <w:color w:val="auto"/>
        </w:rPr>
      </w:pPr>
      <w:r>
        <w:rPr>
          <w:bCs/>
          <w:color w:val="auto"/>
        </w:rPr>
        <w:t>B. One hour option with written assignment.  Participants are given the case and two questions before class.  Faculty can count of numbers to form groups in a previous cl</w:t>
      </w:r>
      <w:r w:rsidR="00DD49A7">
        <w:rPr>
          <w:bCs/>
          <w:color w:val="auto"/>
        </w:rPr>
        <w:t>ass.</w:t>
      </w:r>
      <w:r>
        <w:rPr>
          <w:bCs/>
          <w:color w:val="auto"/>
        </w:rPr>
        <w:t xml:space="preserve">  They each write a </w:t>
      </w:r>
      <w:r w:rsidR="0009134D">
        <w:rPr>
          <w:bCs/>
          <w:color w:val="auto"/>
        </w:rPr>
        <w:t>one-page</w:t>
      </w:r>
      <w:r>
        <w:rPr>
          <w:bCs/>
          <w:color w:val="auto"/>
        </w:rPr>
        <w:t xml:space="preserve"> paper before class to share with their group in class and to post on a class site online if that is available.  In class, they break up into small groups matching their questions and discuss their findings for about twenty minutes.  Each group has five minutes to report out their findings to the class.  </w:t>
      </w:r>
    </w:p>
    <w:p w14:paraId="71644508" w14:textId="77777777" w:rsidR="00C8117C" w:rsidRDefault="00C8117C" w:rsidP="007949BA">
      <w:pPr>
        <w:pStyle w:val="Default"/>
        <w:rPr>
          <w:bCs/>
          <w:color w:val="auto"/>
        </w:rPr>
      </w:pPr>
    </w:p>
    <w:p w14:paraId="0F930D69" w14:textId="50F47151" w:rsidR="00B81528" w:rsidRDefault="0040223D" w:rsidP="007949BA">
      <w:pPr>
        <w:pStyle w:val="Default"/>
        <w:rPr>
          <w:bCs/>
          <w:color w:val="auto"/>
        </w:rPr>
      </w:pPr>
      <w:r w:rsidRPr="0040223D">
        <w:rPr>
          <w:bCs/>
          <w:color w:val="auto"/>
        </w:rPr>
        <w:t xml:space="preserve">Option </w:t>
      </w:r>
      <w:r w:rsidR="00DD49A7">
        <w:rPr>
          <w:bCs/>
          <w:color w:val="auto"/>
        </w:rPr>
        <w:t>T</w:t>
      </w:r>
      <w:r w:rsidRPr="0040223D">
        <w:rPr>
          <w:bCs/>
          <w:color w:val="auto"/>
        </w:rPr>
        <w:t xml:space="preserve">hree: </w:t>
      </w:r>
      <w:r w:rsidR="0009134D" w:rsidRPr="0040223D">
        <w:rPr>
          <w:bCs/>
          <w:color w:val="auto"/>
        </w:rPr>
        <w:t>Role-play</w:t>
      </w:r>
      <w:r w:rsidRPr="0040223D">
        <w:rPr>
          <w:bCs/>
          <w:color w:val="auto"/>
        </w:rPr>
        <w:t xml:space="preserve"> approach</w:t>
      </w:r>
    </w:p>
    <w:p w14:paraId="77867E8F" w14:textId="77777777" w:rsidR="0040223D" w:rsidRPr="0040223D" w:rsidRDefault="0040223D" w:rsidP="007949BA">
      <w:pPr>
        <w:pStyle w:val="Default"/>
        <w:rPr>
          <w:bCs/>
          <w:color w:val="auto"/>
        </w:rPr>
      </w:pPr>
    </w:p>
    <w:p w14:paraId="11689394" w14:textId="7EA9B921" w:rsidR="007949BA" w:rsidRPr="0069671F" w:rsidRDefault="0009134D" w:rsidP="007949BA">
      <w:pPr>
        <w:pStyle w:val="Default"/>
        <w:rPr>
          <w:bCs/>
          <w:color w:val="auto"/>
        </w:rPr>
      </w:pPr>
      <w:r>
        <w:rPr>
          <w:bCs/>
          <w:color w:val="auto"/>
        </w:rPr>
        <w:t>Role-play</w:t>
      </w:r>
      <w:r w:rsidR="00B81528">
        <w:rPr>
          <w:bCs/>
          <w:color w:val="auto"/>
        </w:rPr>
        <w:t xml:space="preserve"> can engage participants directly with the context </w:t>
      </w:r>
      <w:r w:rsidR="0040223D">
        <w:rPr>
          <w:bCs/>
          <w:color w:val="auto"/>
        </w:rPr>
        <w:t>and the major issues of the cas</w:t>
      </w:r>
      <w:r w:rsidR="004613E8">
        <w:rPr>
          <w:bCs/>
          <w:color w:val="auto"/>
        </w:rPr>
        <w:t>e.  Participants can approach it</w:t>
      </w:r>
      <w:r w:rsidR="0040223D">
        <w:rPr>
          <w:bCs/>
          <w:color w:val="auto"/>
        </w:rPr>
        <w:t xml:space="preserve"> as an actual role play</w:t>
      </w:r>
      <w:r w:rsidR="00DD49A7">
        <w:rPr>
          <w:bCs/>
          <w:color w:val="auto"/>
        </w:rPr>
        <w:t>,</w:t>
      </w:r>
      <w:r w:rsidR="0040223D">
        <w:rPr>
          <w:bCs/>
          <w:color w:val="auto"/>
        </w:rPr>
        <w:t xml:space="preserve"> going into character</w:t>
      </w:r>
      <w:r w:rsidR="004613E8">
        <w:rPr>
          <w:bCs/>
          <w:color w:val="auto"/>
        </w:rPr>
        <w:t>. Or they can work as a group to chart</w:t>
      </w:r>
      <w:r w:rsidR="0040223D">
        <w:rPr>
          <w:bCs/>
          <w:color w:val="auto"/>
        </w:rPr>
        <w:t xml:space="preserve"> the likely approach of this interest group.</w:t>
      </w:r>
      <w:r w:rsidR="00B81528">
        <w:rPr>
          <w:bCs/>
          <w:color w:val="auto"/>
        </w:rPr>
        <w:t xml:space="preserve">  In this case, </w:t>
      </w:r>
      <w:r w:rsidR="00E70D5A">
        <w:rPr>
          <w:bCs/>
          <w:color w:val="auto"/>
        </w:rPr>
        <w:t xml:space="preserve">the </w:t>
      </w:r>
      <w:r w:rsidR="00B81528">
        <w:rPr>
          <w:bCs/>
          <w:color w:val="auto"/>
        </w:rPr>
        <w:t>issues are sensitive</w:t>
      </w:r>
      <w:r w:rsidR="00E70D5A">
        <w:rPr>
          <w:bCs/>
          <w:color w:val="auto"/>
        </w:rPr>
        <w:t xml:space="preserve"> and charting the approach may be preferable</w:t>
      </w:r>
      <w:r w:rsidR="00B81528">
        <w:rPr>
          <w:bCs/>
          <w:color w:val="auto"/>
        </w:rPr>
        <w:t xml:space="preserve">.  None of the groups or roles </w:t>
      </w:r>
      <w:r w:rsidR="00E70D5A">
        <w:rPr>
          <w:bCs/>
          <w:color w:val="auto"/>
        </w:rPr>
        <w:t xml:space="preserve">described in this case </w:t>
      </w:r>
      <w:r>
        <w:rPr>
          <w:bCs/>
          <w:color w:val="auto"/>
        </w:rPr>
        <w:t>represents</w:t>
      </w:r>
      <w:r w:rsidR="00B81528">
        <w:rPr>
          <w:bCs/>
          <w:color w:val="auto"/>
        </w:rPr>
        <w:t xml:space="preserve"> any individual person, but are set up and named to identify and present the different </w:t>
      </w:r>
      <w:r w:rsidR="00B81528">
        <w:rPr>
          <w:bCs/>
          <w:color w:val="auto"/>
        </w:rPr>
        <w:lastRenderedPageBreak/>
        <w:t xml:space="preserve">positions.  Assume that Taos is in the final ten years of their battle to recover control of the Blue Lake Wilderness and their water supply and </w:t>
      </w:r>
      <w:r w:rsidR="00B43329">
        <w:rPr>
          <w:bCs/>
          <w:color w:val="auto"/>
        </w:rPr>
        <w:t xml:space="preserve">they </w:t>
      </w:r>
      <w:r w:rsidR="00B81528">
        <w:rPr>
          <w:bCs/>
          <w:color w:val="auto"/>
        </w:rPr>
        <w:t>are deve</w:t>
      </w:r>
      <w:r w:rsidR="00E70D5A">
        <w:rPr>
          <w:bCs/>
          <w:color w:val="auto"/>
        </w:rPr>
        <w:t>loping their final strategies for</w:t>
      </w:r>
      <w:r w:rsidR="00B81528">
        <w:rPr>
          <w:bCs/>
          <w:color w:val="auto"/>
        </w:rPr>
        <w:t xml:space="preserve"> regaining their wilderness lands and waters. </w:t>
      </w:r>
      <w:r w:rsidR="00DD49A7">
        <w:rPr>
          <w:bCs/>
          <w:color w:val="auto"/>
        </w:rPr>
        <w:t xml:space="preserve"> Each group should record their answers on butcher paper to share with the group.</w:t>
      </w:r>
    </w:p>
    <w:p w14:paraId="55EC92A7" w14:textId="77777777" w:rsidR="00B81528" w:rsidRDefault="00B81528" w:rsidP="007949BA">
      <w:pPr>
        <w:pStyle w:val="Default"/>
        <w:rPr>
          <w:b/>
          <w:bCs/>
          <w:color w:val="auto"/>
        </w:rPr>
      </w:pPr>
    </w:p>
    <w:p w14:paraId="73F24970" w14:textId="4C9AFBCB" w:rsidR="007949BA" w:rsidRPr="003B1C8D" w:rsidRDefault="007949BA" w:rsidP="007949BA">
      <w:pPr>
        <w:pStyle w:val="Default"/>
        <w:rPr>
          <w:b/>
          <w:bCs/>
          <w:color w:val="auto"/>
        </w:rPr>
      </w:pPr>
      <w:r w:rsidRPr="003B1C8D">
        <w:rPr>
          <w:b/>
          <w:bCs/>
          <w:color w:val="auto"/>
        </w:rPr>
        <w:t>Grou</w:t>
      </w:r>
      <w:r>
        <w:rPr>
          <w:b/>
          <w:bCs/>
          <w:color w:val="auto"/>
        </w:rPr>
        <w:t>p</w:t>
      </w:r>
      <w:r w:rsidRPr="003B1C8D">
        <w:rPr>
          <w:b/>
          <w:bCs/>
          <w:color w:val="auto"/>
        </w:rPr>
        <w:t xml:space="preserve"> #1  </w:t>
      </w:r>
      <w:r w:rsidR="00B81528">
        <w:rPr>
          <w:b/>
          <w:bCs/>
          <w:color w:val="auto"/>
        </w:rPr>
        <w:t xml:space="preserve">Traditional Taos tribal governance group. </w:t>
      </w:r>
      <w:r w:rsidRPr="003B1C8D">
        <w:rPr>
          <w:b/>
          <w:bCs/>
          <w:color w:val="auto"/>
        </w:rPr>
        <w:t xml:space="preserve">In terms </w:t>
      </w:r>
      <w:r w:rsidR="00F7126E">
        <w:rPr>
          <w:b/>
          <w:bCs/>
          <w:color w:val="auto"/>
        </w:rPr>
        <w:t xml:space="preserve">of </w:t>
      </w:r>
      <w:r w:rsidR="00764F1A">
        <w:rPr>
          <w:b/>
          <w:bCs/>
          <w:color w:val="auto"/>
        </w:rPr>
        <w:t xml:space="preserve">recovering Taos Blue Lake, </w:t>
      </w:r>
      <w:r w:rsidR="00B81528">
        <w:rPr>
          <w:b/>
          <w:bCs/>
          <w:color w:val="auto"/>
        </w:rPr>
        <w:t>what does success look like</w:t>
      </w:r>
      <w:r w:rsidRPr="003B1C8D">
        <w:rPr>
          <w:b/>
          <w:bCs/>
          <w:color w:val="auto"/>
        </w:rPr>
        <w:t>?</w:t>
      </w:r>
    </w:p>
    <w:p w14:paraId="30F84221" w14:textId="1674AB1B" w:rsidR="007949BA" w:rsidRDefault="007949BA" w:rsidP="007949BA">
      <w:pPr>
        <w:pStyle w:val="Default"/>
        <w:numPr>
          <w:ilvl w:val="0"/>
          <w:numId w:val="10"/>
        </w:numPr>
        <w:rPr>
          <w:bCs/>
          <w:color w:val="auto"/>
        </w:rPr>
      </w:pPr>
      <w:r>
        <w:rPr>
          <w:bCs/>
          <w:color w:val="auto"/>
        </w:rPr>
        <w:t>How long should it take</w:t>
      </w:r>
      <w:r w:rsidR="00764F1A">
        <w:rPr>
          <w:bCs/>
          <w:color w:val="auto"/>
        </w:rPr>
        <w:t>, considering the time and money that must be invested from limited tribal resources</w:t>
      </w:r>
      <w:r>
        <w:rPr>
          <w:bCs/>
          <w:color w:val="auto"/>
        </w:rPr>
        <w:t>?</w:t>
      </w:r>
    </w:p>
    <w:p w14:paraId="3F0DA9F4" w14:textId="7E92DBF9" w:rsidR="007949BA" w:rsidRDefault="00B81528" w:rsidP="007949BA">
      <w:pPr>
        <w:pStyle w:val="Default"/>
        <w:numPr>
          <w:ilvl w:val="0"/>
          <w:numId w:val="10"/>
        </w:numPr>
        <w:rPr>
          <w:bCs/>
          <w:color w:val="auto"/>
        </w:rPr>
      </w:pPr>
      <w:r>
        <w:rPr>
          <w:bCs/>
          <w:color w:val="auto"/>
        </w:rPr>
        <w:t>How much of the original 350,000 acres of aboriginal use needs to be</w:t>
      </w:r>
      <w:r w:rsidR="007949BA">
        <w:rPr>
          <w:bCs/>
          <w:color w:val="auto"/>
        </w:rPr>
        <w:t xml:space="preserve"> recovered</w:t>
      </w:r>
      <w:r>
        <w:rPr>
          <w:bCs/>
          <w:color w:val="auto"/>
        </w:rPr>
        <w:t xml:space="preserve"> at a minimum</w:t>
      </w:r>
      <w:r w:rsidR="007949BA">
        <w:rPr>
          <w:bCs/>
          <w:color w:val="auto"/>
        </w:rPr>
        <w:t>?</w:t>
      </w:r>
    </w:p>
    <w:p w14:paraId="0A3DD7CD" w14:textId="2D17848C" w:rsidR="007949BA" w:rsidRDefault="00B81528" w:rsidP="007949BA">
      <w:pPr>
        <w:pStyle w:val="Default"/>
        <w:numPr>
          <w:ilvl w:val="0"/>
          <w:numId w:val="10"/>
        </w:numPr>
        <w:rPr>
          <w:bCs/>
          <w:color w:val="auto"/>
        </w:rPr>
      </w:pPr>
      <w:r>
        <w:rPr>
          <w:bCs/>
          <w:color w:val="auto"/>
        </w:rPr>
        <w:t>Should all recreationists be barred from the area</w:t>
      </w:r>
      <w:r w:rsidR="007949BA">
        <w:rPr>
          <w:bCs/>
          <w:color w:val="auto"/>
        </w:rPr>
        <w:t>?</w:t>
      </w:r>
    </w:p>
    <w:p w14:paraId="018C8501" w14:textId="3AAF19E4" w:rsidR="007949BA" w:rsidRDefault="007949BA" w:rsidP="007949BA">
      <w:pPr>
        <w:pStyle w:val="Default"/>
        <w:numPr>
          <w:ilvl w:val="0"/>
          <w:numId w:val="10"/>
        </w:numPr>
        <w:rPr>
          <w:bCs/>
          <w:color w:val="auto"/>
        </w:rPr>
      </w:pPr>
      <w:r>
        <w:rPr>
          <w:bCs/>
          <w:color w:val="auto"/>
        </w:rPr>
        <w:t>Should the process happen w</w:t>
      </w:r>
      <w:r w:rsidR="00B81528">
        <w:rPr>
          <w:bCs/>
          <w:color w:val="auto"/>
        </w:rPr>
        <w:t>ith the assistance of environmental groups who may have some of their own objectives</w:t>
      </w:r>
      <w:r>
        <w:rPr>
          <w:bCs/>
          <w:color w:val="auto"/>
        </w:rPr>
        <w:t>?</w:t>
      </w:r>
    </w:p>
    <w:p w14:paraId="06D72D51" w14:textId="4777E80A" w:rsidR="007949BA" w:rsidRDefault="00B81528" w:rsidP="007949BA">
      <w:pPr>
        <w:pStyle w:val="Default"/>
        <w:numPr>
          <w:ilvl w:val="0"/>
          <w:numId w:val="10"/>
        </w:numPr>
        <w:rPr>
          <w:bCs/>
          <w:color w:val="auto"/>
        </w:rPr>
      </w:pPr>
      <w:r>
        <w:rPr>
          <w:bCs/>
          <w:color w:val="auto"/>
        </w:rPr>
        <w:t xml:space="preserve">Is it important to include state </w:t>
      </w:r>
      <w:r w:rsidR="00764F1A">
        <w:rPr>
          <w:bCs/>
          <w:color w:val="auto"/>
        </w:rPr>
        <w:t xml:space="preserve">and local </w:t>
      </w:r>
      <w:r>
        <w:rPr>
          <w:bCs/>
          <w:color w:val="auto"/>
        </w:rPr>
        <w:t xml:space="preserve">institutions as well as </w:t>
      </w:r>
      <w:r w:rsidR="00764F1A">
        <w:rPr>
          <w:bCs/>
          <w:color w:val="auto"/>
        </w:rPr>
        <w:t>federal institutions</w:t>
      </w:r>
      <w:r>
        <w:rPr>
          <w:bCs/>
          <w:color w:val="auto"/>
        </w:rPr>
        <w:t xml:space="preserve"> in the process?</w:t>
      </w:r>
    </w:p>
    <w:p w14:paraId="07F22784" w14:textId="1F6F935A" w:rsidR="007949BA" w:rsidRDefault="00764F1A" w:rsidP="007949BA">
      <w:pPr>
        <w:pStyle w:val="Default"/>
        <w:numPr>
          <w:ilvl w:val="0"/>
          <w:numId w:val="10"/>
        </w:numPr>
        <w:rPr>
          <w:bCs/>
          <w:color w:val="auto"/>
        </w:rPr>
      </w:pPr>
      <w:r>
        <w:rPr>
          <w:bCs/>
          <w:color w:val="auto"/>
        </w:rPr>
        <w:t>Is it more important to prioritize getting the Taos Blue Lake Wilderness land back or getting tribal water rights secured?</w:t>
      </w:r>
      <w:r w:rsidR="00B81528">
        <w:rPr>
          <w:bCs/>
          <w:color w:val="auto"/>
        </w:rPr>
        <w:t xml:space="preserve"> </w:t>
      </w:r>
    </w:p>
    <w:p w14:paraId="14D4E242" w14:textId="77777777" w:rsidR="00764F1A" w:rsidRDefault="00764F1A" w:rsidP="00764F1A">
      <w:pPr>
        <w:pStyle w:val="Default"/>
        <w:rPr>
          <w:bCs/>
          <w:color w:val="auto"/>
        </w:rPr>
      </w:pPr>
    </w:p>
    <w:p w14:paraId="45F8C156" w14:textId="77777777" w:rsidR="00764F1A" w:rsidRDefault="00764F1A" w:rsidP="00764F1A">
      <w:pPr>
        <w:pStyle w:val="Default"/>
        <w:rPr>
          <w:bCs/>
          <w:color w:val="auto"/>
        </w:rPr>
      </w:pPr>
    </w:p>
    <w:p w14:paraId="6FE29C93" w14:textId="77777777" w:rsidR="007949BA" w:rsidRPr="0069671F" w:rsidRDefault="007949BA" w:rsidP="007949BA">
      <w:pPr>
        <w:pStyle w:val="Default"/>
        <w:rPr>
          <w:bCs/>
          <w:color w:val="auto"/>
        </w:rPr>
      </w:pPr>
      <w:r>
        <w:rPr>
          <w:bCs/>
          <w:color w:val="auto"/>
        </w:rPr>
        <w:t xml:space="preserve">  </w:t>
      </w:r>
    </w:p>
    <w:p w14:paraId="639D9CA3" w14:textId="70BA6898" w:rsidR="007949BA" w:rsidRDefault="007949BA" w:rsidP="007949BA">
      <w:pPr>
        <w:pStyle w:val="Default"/>
        <w:rPr>
          <w:b/>
          <w:bCs/>
          <w:color w:val="auto"/>
        </w:rPr>
      </w:pPr>
      <w:r w:rsidRPr="003B1C8D">
        <w:rPr>
          <w:b/>
          <w:bCs/>
          <w:color w:val="auto"/>
        </w:rPr>
        <w:t xml:space="preserve">Group #2  </w:t>
      </w:r>
      <w:r w:rsidR="00764F1A">
        <w:rPr>
          <w:b/>
          <w:bCs/>
          <w:color w:val="auto"/>
        </w:rPr>
        <w:t>Congressional group:  US Senators and Representatives from New Mexico</w:t>
      </w:r>
      <w:r w:rsidR="00F7126E">
        <w:rPr>
          <w:b/>
          <w:bCs/>
          <w:color w:val="auto"/>
        </w:rPr>
        <w:t>.</w:t>
      </w:r>
      <w:r w:rsidR="00764F1A">
        <w:rPr>
          <w:b/>
          <w:bCs/>
          <w:color w:val="auto"/>
        </w:rPr>
        <w:t xml:space="preserve"> </w:t>
      </w:r>
      <w:r w:rsidRPr="003B1C8D">
        <w:rPr>
          <w:b/>
          <w:bCs/>
          <w:color w:val="auto"/>
        </w:rPr>
        <w:t>What do</w:t>
      </w:r>
      <w:r w:rsidR="00764F1A">
        <w:rPr>
          <w:b/>
          <w:bCs/>
          <w:color w:val="auto"/>
        </w:rPr>
        <w:t xml:space="preserve"> you believe success is for Taos Pueblo, the federal government and the State of New Mexico in terms of federal programs. </w:t>
      </w:r>
    </w:p>
    <w:p w14:paraId="0154A32F" w14:textId="77777777" w:rsidR="00F7126E" w:rsidRDefault="00764F1A" w:rsidP="007949BA">
      <w:pPr>
        <w:pStyle w:val="Default"/>
        <w:rPr>
          <w:b/>
          <w:bCs/>
          <w:color w:val="auto"/>
        </w:rPr>
      </w:pPr>
      <w:r>
        <w:rPr>
          <w:b/>
          <w:bCs/>
          <w:color w:val="auto"/>
        </w:rPr>
        <w:t xml:space="preserve">     </w:t>
      </w:r>
    </w:p>
    <w:p w14:paraId="3928B8D1" w14:textId="0F16BC8A" w:rsidR="00764F1A" w:rsidRPr="00764F1A" w:rsidRDefault="00F7126E" w:rsidP="007949BA">
      <w:pPr>
        <w:pStyle w:val="Default"/>
        <w:rPr>
          <w:bCs/>
          <w:color w:val="auto"/>
        </w:rPr>
      </w:pPr>
      <w:r>
        <w:rPr>
          <w:b/>
          <w:bCs/>
          <w:color w:val="auto"/>
        </w:rPr>
        <w:t xml:space="preserve">     </w:t>
      </w:r>
      <w:r w:rsidR="00764F1A">
        <w:rPr>
          <w:b/>
          <w:bCs/>
          <w:color w:val="auto"/>
        </w:rPr>
        <w:t xml:space="preserve"> 1. </w:t>
      </w:r>
      <w:r>
        <w:rPr>
          <w:b/>
          <w:bCs/>
          <w:color w:val="auto"/>
        </w:rPr>
        <w:t xml:space="preserve"> </w:t>
      </w:r>
      <w:r w:rsidR="00764F1A">
        <w:rPr>
          <w:bCs/>
          <w:color w:val="auto"/>
        </w:rPr>
        <w:t>What are the historic legal rights of Taos in this case?  What is necessary to implement</w:t>
      </w:r>
    </w:p>
    <w:p w14:paraId="4386B4B3" w14:textId="729D185E" w:rsidR="00F7126E" w:rsidRDefault="00CF3015" w:rsidP="00764F1A">
      <w:pPr>
        <w:pStyle w:val="Default"/>
        <w:rPr>
          <w:bCs/>
          <w:color w:val="auto"/>
        </w:rPr>
      </w:pPr>
      <w:r>
        <w:rPr>
          <w:bCs/>
          <w:color w:val="auto"/>
        </w:rPr>
        <w:t xml:space="preserve">          </w:t>
      </w:r>
      <w:r w:rsidR="00F7126E">
        <w:rPr>
          <w:bCs/>
          <w:color w:val="auto"/>
        </w:rPr>
        <w:t xml:space="preserve">  </w:t>
      </w:r>
      <w:r>
        <w:rPr>
          <w:bCs/>
          <w:color w:val="auto"/>
        </w:rPr>
        <w:t>the</w:t>
      </w:r>
      <w:r w:rsidR="00764F1A">
        <w:rPr>
          <w:bCs/>
          <w:color w:val="auto"/>
        </w:rPr>
        <w:t xml:space="preserve"> federal trust responsibility to assure those rights?</w:t>
      </w:r>
      <w:r w:rsidR="00F7126E">
        <w:rPr>
          <w:bCs/>
          <w:color w:val="auto"/>
        </w:rPr>
        <w:t xml:space="preserve"> </w:t>
      </w:r>
      <w:r w:rsidR="00F7126E">
        <w:rPr>
          <w:bCs/>
          <w:color w:val="auto"/>
        </w:rPr>
        <w:br/>
      </w:r>
    </w:p>
    <w:p w14:paraId="7A9B88E3" w14:textId="764BAAFC" w:rsidR="007949BA" w:rsidRDefault="00F7126E" w:rsidP="00F7126E">
      <w:pPr>
        <w:pStyle w:val="Default"/>
        <w:rPr>
          <w:bCs/>
          <w:color w:val="auto"/>
        </w:rPr>
      </w:pPr>
      <w:r>
        <w:rPr>
          <w:bCs/>
          <w:color w:val="auto"/>
        </w:rPr>
        <w:t xml:space="preserve">      2.  </w:t>
      </w:r>
      <w:r w:rsidR="007949BA">
        <w:rPr>
          <w:bCs/>
          <w:color w:val="auto"/>
        </w:rPr>
        <w:t>Has the Tribe been able to exercise its tre</w:t>
      </w:r>
      <w:r w:rsidR="00CF3015">
        <w:rPr>
          <w:bCs/>
          <w:color w:val="auto"/>
        </w:rPr>
        <w:t xml:space="preserve">aty right to maintain its culture and to assure the </w:t>
      </w:r>
      <w:r>
        <w:rPr>
          <w:bCs/>
          <w:color w:val="auto"/>
        </w:rPr>
        <w:t xml:space="preserve">     </w:t>
      </w:r>
      <w:r w:rsidR="00CF3015">
        <w:rPr>
          <w:bCs/>
          <w:color w:val="auto"/>
        </w:rPr>
        <w:t>rights guaranteed by the Treaty of Guadalupe Hidalgo are protected in the current state?</w:t>
      </w:r>
    </w:p>
    <w:p w14:paraId="3EE21C33" w14:textId="77777777" w:rsidR="00F7126E" w:rsidRDefault="00F7126E" w:rsidP="00F7126E">
      <w:pPr>
        <w:pStyle w:val="Default"/>
        <w:rPr>
          <w:bCs/>
          <w:color w:val="auto"/>
        </w:rPr>
      </w:pPr>
    </w:p>
    <w:p w14:paraId="3BDF6E51" w14:textId="2B2A6FB7" w:rsidR="007949BA" w:rsidRDefault="00F7126E" w:rsidP="00F7126E">
      <w:pPr>
        <w:pStyle w:val="Default"/>
        <w:ind w:left="360"/>
        <w:rPr>
          <w:bCs/>
          <w:color w:val="auto"/>
        </w:rPr>
      </w:pPr>
      <w:r>
        <w:rPr>
          <w:bCs/>
          <w:color w:val="auto"/>
        </w:rPr>
        <w:t xml:space="preserve">3. </w:t>
      </w:r>
      <w:r w:rsidR="007949BA">
        <w:rPr>
          <w:bCs/>
          <w:color w:val="auto"/>
        </w:rPr>
        <w:t>What does it</w:t>
      </w:r>
      <w:r w:rsidR="00CF3015">
        <w:rPr>
          <w:bCs/>
          <w:color w:val="auto"/>
        </w:rPr>
        <w:t xml:space="preserve"> mean for the Forest Service to give up lands that they have claimed and </w:t>
      </w:r>
      <w:r>
        <w:rPr>
          <w:bCs/>
          <w:color w:val="auto"/>
        </w:rPr>
        <w:t xml:space="preserve">  </w:t>
      </w:r>
      <w:r w:rsidR="00CF3015">
        <w:rPr>
          <w:bCs/>
          <w:color w:val="auto"/>
        </w:rPr>
        <w:t xml:space="preserve">provided opportunities for timber and recreation to the local communities?  </w:t>
      </w:r>
    </w:p>
    <w:p w14:paraId="0C95E740" w14:textId="77777777" w:rsidR="00F7126E" w:rsidRDefault="00F7126E" w:rsidP="00F7126E">
      <w:pPr>
        <w:pStyle w:val="Default"/>
        <w:ind w:left="360"/>
        <w:rPr>
          <w:bCs/>
          <w:color w:val="auto"/>
        </w:rPr>
      </w:pPr>
      <w:r>
        <w:rPr>
          <w:bCs/>
          <w:color w:val="auto"/>
        </w:rPr>
        <w:t>4.</w:t>
      </w:r>
      <w:r w:rsidR="00CF3015">
        <w:rPr>
          <w:bCs/>
          <w:color w:val="auto"/>
        </w:rPr>
        <w:t>Would it be better to pres</w:t>
      </w:r>
      <w:r w:rsidR="00ED300C">
        <w:rPr>
          <w:bCs/>
          <w:color w:val="auto"/>
        </w:rPr>
        <w:t>s for continued Forest Service c</w:t>
      </w:r>
      <w:r w:rsidR="00CF3015">
        <w:rPr>
          <w:bCs/>
          <w:color w:val="auto"/>
        </w:rPr>
        <w:t xml:space="preserve">ontrol and sign a new permit review process for any recreational use, with the idea that this time it could be enforced? </w:t>
      </w:r>
    </w:p>
    <w:p w14:paraId="0597EB07" w14:textId="6DD5344D" w:rsidR="007949BA" w:rsidRDefault="00F7126E" w:rsidP="00F7126E">
      <w:pPr>
        <w:pStyle w:val="Default"/>
        <w:ind w:left="360"/>
        <w:rPr>
          <w:bCs/>
          <w:color w:val="auto"/>
        </w:rPr>
      </w:pPr>
      <w:r>
        <w:rPr>
          <w:bCs/>
          <w:color w:val="auto"/>
        </w:rPr>
        <w:t xml:space="preserve"> 5. </w:t>
      </w:r>
      <w:r w:rsidR="007949BA">
        <w:rPr>
          <w:bCs/>
          <w:color w:val="auto"/>
        </w:rPr>
        <w:t xml:space="preserve">Discuss </w:t>
      </w:r>
      <w:r w:rsidR="00CF3015">
        <w:rPr>
          <w:bCs/>
          <w:color w:val="auto"/>
        </w:rPr>
        <w:t>the likelihood that the Tribe will sue and continue to fight.</w:t>
      </w:r>
    </w:p>
    <w:p w14:paraId="274454B4" w14:textId="77777777" w:rsidR="00F7126E" w:rsidRDefault="00F7126E" w:rsidP="00F7126E">
      <w:pPr>
        <w:pStyle w:val="Default"/>
        <w:ind w:left="360"/>
        <w:rPr>
          <w:bCs/>
          <w:color w:val="auto"/>
        </w:rPr>
      </w:pPr>
    </w:p>
    <w:p w14:paraId="4C99A3FF" w14:textId="03723212" w:rsidR="00CF3015" w:rsidRDefault="00F7126E" w:rsidP="00F7126E">
      <w:pPr>
        <w:pStyle w:val="Default"/>
        <w:ind w:left="360"/>
        <w:rPr>
          <w:bCs/>
          <w:color w:val="auto"/>
        </w:rPr>
      </w:pPr>
      <w:r>
        <w:rPr>
          <w:bCs/>
          <w:color w:val="auto"/>
        </w:rPr>
        <w:t xml:space="preserve">6. </w:t>
      </w:r>
      <w:r w:rsidR="00CF3015">
        <w:rPr>
          <w:bCs/>
          <w:color w:val="auto"/>
        </w:rPr>
        <w:t>What kind of federal process is needed to restore Blue Lake to Taos and is it feasible?</w:t>
      </w:r>
    </w:p>
    <w:p w14:paraId="3020179A" w14:textId="08996F6F" w:rsidR="007949BA" w:rsidRDefault="00CF3015" w:rsidP="00F7126E">
      <w:pPr>
        <w:pStyle w:val="Default"/>
        <w:numPr>
          <w:ilvl w:val="0"/>
          <w:numId w:val="10"/>
        </w:numPr>
        <w:rPr>
          <w:bCs/>
          <w:color w:val="auto"/>
        </w:rPr>
      </w:pPr>
      <w:r>
        <w:rPr>
          <w:bCs/>
          <w:color w:val="auto"/>
        </w:rPr>
        <w:t>What are the political consequences of supporting the Taos desire to regain control of at least 50,000 acres?</w:t>
      </w:r>
      <w:r w:rsidR="007949BA">
        <w:rPr>
          <w:bCs/>
          <w:color w:val="auto"/>
        </w:rPr>
        <w:t xml:space="preserve">  Explain your reasons for your answer.</w:t>
      </w:r>
    </w:p>
    <w:p w14:paraId="5A36414A" w14:textId="77777777" w:rsidR="007949BA" w:rsidRDefault="007949BA" w:rsidP="007949BA">
      <w:pPr>
        <w:pStyle w:val="Default"/>
        <w:ind w:left="360"/>
        <w:rPr>
          <w:bCs/>
          <w:color w:val="auto"/>
        </w:rPr>
      </w:pPr>
    </w:p>
    <w:p w14:paraId="6E73A59F" w14:textId="58E0E02D" w:rsidR="007949BA" w:rsidRPr="003B1C8D" w:rsidRDefault="007949BA" w:rsidP="007949BA">
      <w:pPr>
        <w:pStyle w:val="Default"/>
        <w:rPr>
          <w:b/>
          <w:bCs/>
          <w:color w:val="auto"/>
        </w:rPr>
      </w:pPr>
      <w:r w:rsidRPr="003B1C8D">
        <w:rPr>
          <w:b/>
          <w:bCs/>
          <w:color w:val="auto"/>
        </w:rPr>
        <w:t xml:space="preserve">Group #3  </w:t>
      </w:r>
      <w:r w:rsidR="00CF3015">
        <w:rPr>
          <w:b/>
          <w:bCs/>
          <w:color w:val="auto"/>
        </w:rPr>
        <w:t xml:space="preserve">The Forest Service. </w:t>
      </w:r>
      <w:r w:rsidRPr="003B1C8D">
        <w:rPr>
          <w:b/>
          <w:bCs/>
          <w:color w:val="auto"/>
        </w:rPr>
        <w:t xml:space="preserve">How might </w:t>
      </w:r>
      <w:r w:rsidR="00CF3015">
        <w:rPr>
          <w:b/>
          <w:bCs/>
          <w:color w:val="auto"/>
        </w:rPr>
        <w:t>loss of the Blue Lake Wilderness affect the Forest Service?</w:t>
      </w:r>
    </w:p>
    <w:p w14:paraId="65A5BA9F" w14:textId="3DDFBCB9" w:rsidR="007949BA" w:rsidRDefault="003F6846" w:rsidP="007949BA">
      <w:pPr>
        <w:pStyle w:val="Default"/>
        <w:numPr>
          <w:ilvl w:val="0"/>
          <w:numId w:val="7"/>
        </w:numPr>
        <w:rPr>
          <w:bCs/>
          <w:color w:val="auto"/>
        </w:rPr>
      </w:pPr>
      <w:r>
        <w:rPr>
          <w:bCs/>
          <w:color w:val="auto"/>
        </w:rPr>
        <w:t>The Forest Service already invites</w:t>
      </w:r>
      <w:r w:rsidR="00B543EF">
        <w:rPr>
          <w:bCs/>
          <w:color w:val="auto"/>
        </w:rPr>
        <w:t xml:space="preserve"> active economic and recreational use</w:t>
      </w:r>
      <w:r w:rsidR="00AE4084">
        <w:rPr>
          <w:bCs/>
          <w:color w:val="auto"/>
        </w:rPr>
        <w:t>s</w:t>
      </w:r>
      <w:r>
        <w:rPr>
          <w:bCs/>
          <w:color w:val="auto"/>
        </w:rPr>
        <w:t xml:space="preserve"> on lands they have claimed as public lands</w:t>
      </w:r>
      <w:r w:rsidR="00B543EF">
        <w:rPr>
          <w:bCs/>
          <w:color w:val="auto"/>
        </w:rPr>
        <w:t xml:space="preserve">.  How will these communities of use react to the loss of </w:t>
      </w:r>
      <w:r w:rsidR="00B543EF">
        <w:rPr>
          <w:bCs/>
          <w:color w:val="auto"/>
        </w:rPr>
        <w:lastRenderedPageBreak/>
        <w:t>recreational and educational opportunities if Taos regains Blue Lake and closes it to the public?</w:t>
      </w:r>
    </w:p>
    <w:p w14:paraId="21F55B54" w14:textId="4B57D9F3" w:rsidR="007949BA" w:rsidRDefault="003F6846" w:rsidP="007949BA">
      <w:pPr>
        <w:pStyle w:val="Default"/>
        <w:numPr>
          <w:ilvl w:val="0"/>
          <w:numId w:val="7"/>
        </w:numPr>
        <w:rPr>
          <w:bCs/>
          <w:color w:val="auto"/>
        </w:rPr>
      </w:pPr>
      <w:r>
        <w:rPr>
          <w:bCs/>
          <w:color w:val="auto"/>
        </w:rPr>
        <w:t>Will the return of Blue Lake create a precedent that will lead to further losses of public lands?</w:t>
      </w:r>
      <w:r w:rsidR="007949BA">
        <w:rPr>
          <w:bCs/>
          <w:color w:val="auto"/>
        </w:rPr>
        <w:t xml:space="preserve"> </w:t>
      </w:r>
      <w:r>
        <w:rPr>
          <w:bCs/>
          <w:color w:val="auto"/>
        </w:rPr>
        <w:t xml:space="preserve"> </w:t>
      </w:r>
    </w:p>
    <w:p w14:paraId="5CBD58C4" w14:textId="19738B5F" w:rsidR="007949BA" w:rsidRDefault="003F6846" w:rsidP="007949BA">
      <w:pPr>
        <w:pStyle w:val="Default"/>
        <w:numPr>
          <w:ilvl w:val="0"/>
          <w:numId w:val="7"/>
        </w:numPr>
        <w:rPr>
          <w:bCs/>
          <w:color w:val="auto"/>
        </w:rPr>
      </w:pPr>
      <w:r>
        <w:rPr>
          <w:bCs/>
          <w:color w:val="auto"/>
        </w:rPr>
        <w:t xml:space="preserve">If Blue Lake is returned to Taos, who will pay for enforcing the closure of these lands? </w:t>
      </w:r>
      <w:r w:rsidR="00ED300C">
        <w:rPr>
          <w:bCs/>
          <w:color w:val="auto"/>
        </w:rPr>
        <w:t xml:space="preserve">  Who will explain the loss to the affected publics?</w:t>
      </w:r>
    </w:p>
    <w:p w14:paraId="584CE82A" w14:textId="72C6C654" w:rsidR="00ED300C" w:rsidRDefault="00ED300C" w:rsidP="007949BA">
      <w:pPr>
        <w:pStyle w:val="Default"/>
        <w:numPr>
          <w:ilvl w:val="0"/>
          <w:numId w:val="7"/>
        </w:numPr>
        <w:rPr>
          <w:bCs/>
          <w:color w:val="auto"/>
        </w:rPr>
      </w:pPr>
      <w:r>
        <w:rPr>
          <w:bCs/>
          <w:color w:val="auto"/>
        </w:rPr>
        <w:t>What about fire policy? Wildlife policy?  Will federal policies harmonize with Pueblo policies?</w:t>
      </w:r>
    </w:p>
    <w:p w14:paraId="67033A55" w14:textId="162F8E43" w:rsidR="007949BA" w:rsidRPr="00D276C6" w:rsidRDefault="00AE4084" w:rsidP="00F7126E">
      <w:pPr>
        <w:pStyle w:val="Default"/>
        <w:numPr>
          <w:ilvl w:val="0"/>
          <w:numId w:val="7"/>
        </w:numPr>
        <w:rPr>
          <w:bCs/>
          <w:color w:val="auto"/>
        </w:rPr>
      </w:pPr>
      <w:r>
        <w:rPr>
          <w:bCs/>
          <w:color w:val="auto"/>
        </w:rPr>
        <w:t>Would it be better to press for continued Forest Service control and sign a new permit review agreement with Taos for any recreational use, with the idea that this time it could be honored and enforced?</w:t>
      </w:r>
    </w:p>
    <w:p w14:paraId="01E1B4A3" w14:textId="77777777" w:rsidR="007949BA" w:rsidRPr="0069671F" w:rsidRDefault="007949BA" w:rsidP="007949BA">
      <w:pPr>
        <w:pStyle w:val="Default"/>
        <w:ind w:left="720" w:hanging="720"/>
        <w:rPr>
          <w:bCs/>
          <w:color w:val="auto"/>
        </w:rPr>
      </w:pPr>
    </w:p>
    <w:p w14:paraId="4ADB77F4" w14:textId="11BDAF36" w:rsidR="007949BA" w:rsidRPr="003B1C8D" w:rsidRDefault="007949BA" w:rsidP="007949BA">
      <w:pPr>
        <w:pStyle w:val="Default"/>
        <w:rPr>
          <w:b/>
          <w:bCs/>
          <w:color w:val="auto"/>
        </w:rPr>
      </w:pPr>
      <w:r w:rsidRPr="003B1C8D">
        <w:rPr>
          <w:b/>
          <w:bCs/>
          <w:color w:val="auto"/>
        </w:rPr>
        <w:t xml:space="preserve">Group #4 </w:t>
      </w:r>
      <w:r w:rsidR="005D1616">
        <w:rPr>
          <w:b/>
          <w:bCs/>
          <w:color w:val="auto"/>
        </w:rPr>
        <w:t xml:space="preserve"> Environmental Groups. </w:t>
      </w:r>
      <w:r w:rsidRPr="003B1C8D">
        <w:rPr>
          <w:b/>
          <w:bCs/>
          <w:color w:val="auto"/>
        </w:rPr>
        <w:t>What is</w:t>
      </w:r>
      <w:r w:rsidR="005D1616">
        <w:rPr>
          <w:b/>
          <w:bCs/>
          <w:color w:val="auto"/>
        </w:rPr>
        <w:t xml:space="preserve"> the position of environmental groups?</w:t>
      </w:r>
    </w:p>
    <w:p w14:paraId="6095A1F5" w14:textId="63A74072" w:rsidR="007949BA" w:rsidRDefault="005D1616" w:rsidP="007949BA">
      <w:pPr>
        <w:pStyle w:val="Default"/>
        <w:numPr>
          <w:ilvl w:val="0"/>
          <w:numId w:val="8"/>
        </w:numPr>
        <w:rPr>
          <w:bCs/>
          <w:color w:val="auto"/>
        </w:rPr>
      </w:pPr>
      <w:r>
        <w:rPr>
          <w:bCs/>
          <w:color w:val="auto"/>
        </w:rPr>
        <w:t>Does this constitute a loss of public lands and a precedent for further losses?</w:t>
      </w:r>
    </w:p>
    <w:p w14:paraId="67732E6F" w14:textId="6E3EA949" w:rsidR="007949BA" w:rsidRDefault="007949BA" w:rsidP="007949BA">
      <w:pPr>
        <w:pStyle w:val="Default"/>
        <w:numPr>
          <w:ilvl w:val="0"/>
          <w:numId w:val="8"/>
        </w:numPr>
        <w:rPr>
          <w:bCs/>
          <w:color w:val="auto"/>
        </w:rPr>
      </w:pPr>
      <w:r>
        <w:rPr>
          <w:bCs/>
          <w:color w:val="auto"/>
        </w:rPr>
        <w:t xml:space="preserve">What </w:t>
      </w:r>
      <w:r w:rsidR="005D1616">
        <w:rPr>
          <w:bCs/>
          <w:color w:val="auto"/>
        </w:rPr>
        <w:t>factors would limit this transfer of land to the unique legal and cultural context of the Taos Pueblo?</w:t>
      </w:r>
    </w:p>
    <w:p w14:paraId="48C950E2" w14:textId="2D455727" w:rsidR="007949BA" w:rsidRDefault="005D1616" w:rsidP="007949BA">
      <w:pPr>
        <w:pStyle w:val="Default"/>
        <w:numPr>
          <w:ilvl w:val="0"/>
          <w:numId w:val="8"/>
        </w:numPr>
        <w:rPr>
          <w:bCs/>
          <w:color w:val="auto"/>
        </w:rPr>
      </w:pPr>
      <w:r>
        <w:rPr>
          <w:bCs/>
          <w:color w:val="auto"/>
        </w:rPr>
        <w:t>Is it better to have this Blue Lake area established as tribal wilderness rather than to continue it as general multiple use lands?</w:t>
      </w:r>
    </w:p>
    <w:p w14:paraId="6E30D1E7" w14:textId="3B22EEBF" w:rsidR="007949BA" w:rsidRDefault="005D1616" w:rsidP="007949BA">
      <w:pPr>
        <w:pStyle w:val="Default"/>
        <w:numPr>
          <w:ilvl w:val="0"/>
          <w:numId w:val="8"/>
        </w:numPr>
        <w:rPr>
          <w:bCs/>
          <w:color w:val="auto"/>
        </w:rPr>
      </w:pPr>
      <w:r>
        <w:rPr>
          <w:bCs/>
          <w:color w:val="auto"/>
        </w:rPr>
        <w:t xml:space="preserve">What historical and cultural reasons are apparent </w:t>
      </w:r>
      <w:r w:rsidR="0009134D">
        <w:rPr>
          <w:bCs/>
          <w:color w:val="auto"/>
        </w:rPr>
        <w:t>that supports</w:t>
      </w:r>
      <w:r>
        <w:rPr>
          <w:bCs/>
          <w:color w:val="auto"/>
        </w:rPr>
        <w:t xml:space="preserve"> environmental groups in the belief that Taos would provide good stewardship over pristine lands? </w:t>
      </w:r>
    </w:p>
    <w:p w14:paraId="61F18905" w14:textId="2531F73C" w:rsidR="007949BA" w:rsidRPr="0069671F" w:rsidRDefault="005D1616" w:rsidP="007949BA">
      <w:pPr>
        <w:pStyle w:val="Default"/>
        <w:numPr>
          <w:ilvl w:val="0"/>
          <w:numId w:val="8"/>
        </w:numPr>
        <w:rPr>
          <w:bCs/>
          <w:color w:val="auto"/>
        </w:rPr>
      </w:pPr>
      <w:r>
        <w:rPr>
          <w:bCs/>
          <w:color w:val="auto"/>
        </w:rPr>
        <w:t>What role could environmental groups play in supporting or fighting the return of Blue Lake to the Pueblo.</w:t>
      </w:r>
      <w:r w:rsidR="00B43329">
        <w:rPr>
          <w:bCs/>
          <w:color w:val="auto"/>
        </w:rPr>
        <w:t xml:space="preserve">  What would be their best strategy</w:t>
      </w:r>
    </w:p>
    <w:p w14:paraId="0A2279A2" w14:textId="77777777" w:rsidR="007949BA" w:rsidRPr="0069671F" w:rsidRDefault="007949BA" w:rsidP="007949BA">
      <w:pPr>
        <w:pStyle w:val="Default"/>
        <w:rPr>
          <w:bCs/>
          <w:color w:val="auto"/>
        </w:rPr>
      </w:pPr>
    </w:p>
    <w:p w14:paraId="67A0F625" w14:textId="0A43CD50" w:rsidR="007949BA" w:rsidRPr="003B1C8D" w:rsidRDefault="007949BA" w:rsidP="007949BA">
      <w:pPr>
        <w:pStyle w:val="Default"/>
        <w:rPr>
          <w:b/>
          <w:bCs/>
          <w:color w:val="auto"/>
        </w:rPr>
      </w:pPr>
      <w:r w:rsidRPr="003B1C8D">
        <w:rPr>
          <w:b/>
          <w:bCs/>
          <w:color w:val="auto"/>
        </w:rPr>
        <w:t xml:space="preserve">Group #5 </w:t>
      </w:r>
      <w:r w:rsidR="005D1616">
        <w:rPr>
          <w:b/>
          <w:bCs/>
          <w:color w:val="auto"/>
        </w:rPr>
        <w:t xml:space="preserve">Local Interests. </w:t>
      </w:r>
      <w:r w:rsidRPr="003B1C8D">
        <w:rPr>
          <w:b/>
          <w:bCs/>
          <w:color w:val="auto"/>
        </w:rPr>
        <w:t xml:space="preserve">What are some </w:t>
      </w:r>
      <w:r w:rsidR="00317CD8">
        <w:rPr>
          <w:b/>
          <w:bCs/>
          <w:color w:val="auto"/>
        </w:rPr>
        <w:t>possible local effects of the return of Blue Lake?</w:t>
      </w:r>
    </w:p>
    <w:p w14:paraId="250FCF6C" w14:textId="4148CEC6" w:rsidR="007949BA" w:rsidRDefault="005D1616" w:rsidP="007949BA">
      <w:pPr>
        <w:pStyle w:val="Default"/>
        <w:numPr>
          <w:ilvl w:val="0"/>
          <w:numId w:val="9"/>
        </w:numPr>
        <w:rPr>
          <w:bCs/>
          <w:color w:val="auto"/>
        </w:rPr>
      </w:pPr>
      <w:r>
        <w:rPr>
          <w:bCs/>
          <w:color w:val="auto"/>
        </w:rPr>
        <w:t>Should local Hispanic communities support the Pueblo’s bid for the return of Blue Lake, especially since they have also suffered from government ignorance of their grants and rights under the Treaty of Guadalupe Hidalgo?</w:t>
      </w:r>
    </w:p>
    <w:p w14:paraId="6A951DE0" w14:textId="2B3EFE1A" w:rsidR="007949BA" w:rsidRDefault="00317CD8" w:rsidP="007949BA">
      <w:pPr>
        <w:pStyle w:val="Default"/>
        <w:numPr>
          <w:ilvl w:val="0"/>
          <w:numId w:val="9"/>
        </w:numPr>
        <w:rPr>
          <w:bCs/>
          <w:color w:val="auto"/>
        </w:rPr>
      </w:pPr>
      <w:r>
        <w:rPr>
          <w:bCs/>
          <w:color w:val="auto"/>
        </w:rPr>
        <w:t xml:space="preserve">Is the return likely to affect local tourism and thus employment? </w:t>
      </w:r>
    </w:p>
    <w:p w14:paraId="75A80AB1" w14:textId="5C7D0DAF" w:rsidR="007949BA" w:rsidRDefault="00317CD8" w:rsidP="007949BA">
      <w:pPr>
        <w:pStyle w:val="Default"/>
        <w:numPr>
          <w:ilvl w:val="0"/>
          <w:numId w:val="9"/>
        </w:numPr>
        <w:rPr>
          <w:bCs/>
          <w:color w:val="auto"/>
        </w:rPr>
      </w:pPr>
      <w:r>
        <w:rPr>
          <w:bCs/>
          <w:color w:val="auto"/>
        </w:rPr>
        <w:t>Can Taos management of the Blue Lake Wilderness benefit local communities by assuring the supply of clean water and local groundwater discharge?</w:t>
      </w:r>
    </w:p>
    <w:p w14:paraId="4AAF0CDB" w14:textId="1B9721CA" w:rsidR="007949BA" w:rsidRDefault="00317CD8" w:rsidP="007949BA">
      <w:pPr>
        <w:pStyle w:val="Default"/>
        <w:numPr>
          <w:ilvl w:val="0"/>
          <w:numId w:val="9"/>
        </w:numPr>
        <w:rPr>
          <w:bCs/>
          <w:color w:val="auto"/>
        </w:rPr>
      </w:pPr>
      <w:r>
        <w:rPr>
          <w:bCs/>
          <w:color w:val="auto"/>
        </w:rPr>
        <w:t xml:space="preserve">Will Taos be reasonable when the final Abeyta water settlement comes?  Will they negotiate a reasonable amount of water to be left for local community use for ranching and farming? </w:t>
      </w:r>
    </w:p>
    <w:p w14:paraId="1408B540" w14:textId="687C358E" w:rsidR="007949BA" w:rsidRDefault="00317CD8" w:rsidP="007949BA">
      <w:pPr>
        <w:pStyle w:val="Default"/>
        <w:numPr>
          <w:ilvl w:val="0"/>
          <w:numId w:val="9"/>
        </w:numPr>
        <w:rPr>
          <w:bCs/>
          <w:color w:val="auto"/>
        </w:rPr>
      </w:pPr>
      <w:r>
        <w:rPr>
          <w:bCs/>
          <w:color w:val="auto"/>
        </w:rPr>
        <w:t xml:space="preserve">Can Taos and local communities work together and respect each </w:t>
      </w:r>
      <w:r w:rsidR="0009134D">
        <w:rPr>
          <w:bCs/>
          <w:color w:val="auto"/>
        </w:rPr>
        <w:t>other’s</w:t>
      </w:r>
      <w:r>
        <w:rPr>
          <w:bCs/>
          <w:color w:val="auto"/>
        </w:rPr>
        <w:t xml:space="preserve"> rights</w:t>
      </w:r>
      <w:r w:rsidR="007A2832">
        <w:rPr>
          <w:bCs/>
          <w:color w:val="auto"/>
        </w:rPr>
        <w:t xml:space="preserve"> and protect their communities?</w:t>
      </w:r>
    </w:p>
    <w:p w14:paraId="36624D56" w14:textId="77777777" w:rsidR="007A2832" w:rsidRPr="007A2832" w:rsidRDefault="007A2832" w:rsidP="007A2832">
      <w:pPr>
        <w:pStyle w:val="Default"/>
        <w:ind w:left="720"/>
        <w:rPr>
          <w:bCs/>
          <w:color w:val="auto"/>
        </w:rPr>
      </w:pPr>
    </w:p>
    <w:p w14:paraId="74027842" w14:textId="7CC5FE46" w:rsidR="007949BA" w:rsidRDefault="007949BA" w:rsidP="007949BA">
      <w:pPr>
        <w:pStyle w:val="Default"/>
        <w:rPr>
          <w:bCs/>
          <w:color w:val="auto"/>
        </w:rPr>
      </w:pPr>
      <w:r w:rsidRPr="003B1C8D">
        <w:rPr>
          <w:b/>
          <w:bCs/>
          <w:color w:val="auto"/>
        </w:rPr>
        <w:t xml:space="preserve">Group #6  </w:t>
      </w:r>
      <w:r w:rsidR="00317CD8">
        <w:rPr>
          <w:b/>
          <w:bCs/>
          <w:color w:val="auto"/>
        </w:rPr>
        <w:t xml:space="preserve">Development Interests. </w:t>
      </w:r>
      <w:r w:rsidRPr="00F83D73">
        <w:rPr>
          <w:bCs/>
          <w:color w:val="auto"/>
        </w:rPr>
        <w:t>Given what we know about</w:t>
      </w:r>
      <w:r w:rsidRPr="00F83D73">
        <w:rPr>
          <w:b/>
          <w:bCs/>
          <w:color w:val="auto"/>
        </w:rPr>
        <w:t xml:space="preserve"> </w:t>
      </w:r>
      <w:r w:rsidRPr="00F83D73">
        <w:rPr>
          <w:bCs/>
          <w:color w:val="auto"/>
        </w:rPr>
        <w:t xml:space="preserve">how </w:t>
      </w:r>
      <w:r w:rsidR="007A2832">
        <w:rPr>
          <w:bCs/>
          <w:color w:val="auto"/>
        </w:rPr>
        <w:t>the tourism</w:t>
      </w:r>
      <w:r w:rsidR="00317CD8">
        <w:rPr>
          <w:bCs/>
          <w:color w:val="auto"/>
        </w:rPr>
        <w:t xml:space="preserve"> and </w:t>
      </w:r>
      <w:r w:rsidR="007A2832">
        <w:rPr>
          <w:bCs/>
          <w:color w:val="auto"/>
        </w:rPr>
        <w:t xml:space="preserve">the </w:t>
      </w:r>
      <w:r w:rsidR="00317CD8">
        <w:rPr>
          <w:bCs/>
          <w:color w:val="auto"/>
        </w:rPr>
        <w:t xml:space="preserve">upscale housing industry impacts water resources and land distribution by creating </w:t>
      </w:r>
      <w:r w:rsidR="007A2832">
        <w:rPr>
          <w:bCs/>
          <w:color w:val="auto"/>
        </w:rPr>
        <w:t>amenities and gentrification, what positions will they take</w:t>
      </w:r>
      <w:r w:rsidR="00317CD8">
        <w:rPr>
          <w:bCs/>
          <w:color w:val="auto"/>
        </w:rPr>
        <w:t xml:space="preserve">?  What kind of pressures will they </w:t>
      </w:r>
      <w:r w:rsidR="0009134D">
        <w:rPr>
          <w:bCs/>
          <w:color w:val="auto"/>
        </w:rPr>
        <w:t>plan</w:t>
      </w:r>
      <w:r w:rsidR="00317CD8">
        <w:rPr>
          <w:bCs/>
          <w:color w:val="auto"/>
        </w:rPr>
        <w:t xml:space="preserve"> to exert to encourage subdivision and development with promises of revenue for education and cultural preservation? </w:t>
      </w:r>
    </w:p>
    <w:p w14:paraId="6F287552" w14:textId="4EBFC708" w:rsidR="007A2832" w:rsidRDefault="007A2832" w:rsidP="007A2832">
      <w:pPr>
        <w:pStyle w:val="Default"/>
        <w:numPr>
          <w:ilvl w:val="0"/>
          <w:numId w:val="12"/>
        </w:numPr>
        <w:rPr>
          <w:bCs/>
          <w:color w:val="auto"/>
        </w:rPr>
      </w:pPr>
      <w:r>
        <w:rPr>
          <w:bCs/>
          <w:color w:val="auto"/>
        </w:rPr>
        <w:t>Is Blue Lake better off in the hands of the Forest Service, a multiple use agency that allows certain kinds of development (recreation, ski-runs, camping stays, hunting) that benef</w:t>
      </w:r>
      <w:r w:rsidR="00F7126E">
        <w:rPr>
          <w:bCs/>
          <w:color w:val="auto"/>
        </w:rPr>
        <w:t>it the tourist industry and allows</w:t>
      </w:r>
      <w:r>
        <w:rPr>
          <w:bCs/>
          <w:color w:val="auto"/>
        </w:rPr>
        <w:t xml:space="preserve"> amenities that may accelerate the local housing market?</w:t>
      </w:r>
    </w:p>
    <w:p w14:paraId="28E62CDF" w14:textId="00642B43" w:rsidR="007A2832" w:rsidRDefault="007A2832" w:rsidP="007A2832">
      <w:pPr>
        <w:pStyle w:val="Default"/>
        <w:numPr>
          <w:ilvl w:val="0"/>
          <w:numId w:val="12"/>
        </w:numPr>
        <w:rPr>
          <w:bCs/>
          <w:color w:val="auto"/>
        </w:rPr>
      </w:pPr>
      <w:r>
        <w:rPr>
          <w:bCs/>
          <w:color w:val="auto"/>
        </w:rPr>
        <w:t>Is Taos Pueblo likely to approve such uses?</w:t>
      </w:r>
    </w:p>
    <w:p w14:paraId="157D3B99" w14:textId="1DDC522E" w:rsidR="007A2832" w:rsidRDefault="007A2832" w:rsidP="007A2832">
      <w:pPr>
        <w:pStyle w:val="Default"/>
        <w:numPr>
          <w:ilvl w:val="0"/>
          <w:numId w:val="12"/>
        </w:numPr>
        <w:rPr>
          <w:bCs/>
          <w:color w:val="auto"/>
        </w:rPr>
      </w:pPr>
      <w:r>
        <w:rPr>
          <w:bCs/>
          <w:color w:val="auto"/>
        </w:rPr>
        <w:lastRenderedPageBreak/>
        <w:t>Is the culture and beauty of the Taos landscape and appreciation of their unique culture a greater draw for tourism and a better benefit for the surrounding communities than further development?</w:t>
      </w:r>
    </w:p>
    <w:p w14:paraId="2D9BD825" w14:textId="449A6F52" w:rsidR="007949BA" w:rsidRPr="00C466EC" w:rsidRDefault="007A2832" w:rsidP="007B2360">
      <w:pPr>
        <w:pStyle w:val="Default"/>
        <w:numPr>
          <w:ilvl w:val="0"/>
          <w:numId w:val="12"/>
        </w:numPr>
        <w:rPr>
          <w:bCs/>
          <w:color w:val="auto"/>
        </w:rPr>
      </w:pPr>
      <w:r>
        <w:rPr>
          <w:bCs/>
          <w:color w:val="auto"/>
        </w:rPr>
        <w:t>What kind of pressures will this group exert to encourage development, while offering promises of revenue to Taos Pueblo for much needed cultural and educational enhancements and infrastructure even as they gain control</w:t>
      </w:r>
      <w:r w:rsidR="00C466EC">
        <w:rPr>
          <w:bCs/>
          <w:color w:val="auto"/>
        </w:rPr>
        <w:t xml:space="preserve"> of Blue Lake and the</w:t>
      </w:r>
    </w:p>
    <w:p w14:paraId="125A5BA8" w14:textId="0D65B174" w:rsidR="00682C95" w:rsidRDefault="00682C95" w:rsidP="007B2360"/>
    <w:p w14:paraId="115554E8" w14:textId="36904395" w:rsidR="00DD49A7" w:rsidRDefault="00DD49A7" w:rsidP="007B2360">
      <w:r>
        <w:t>Each group shares their position and strategy in answer to their questions and presents it to the class.  This is followed by a general discussion of the different strategies, positions and possible solutions.</w:t>
      </w:r>
    </w:p>
    <w:p w14:paraId="2AE46FCC" w14:textId="77777777" w:rsidR="003B18A9" w:rsidRDefault="003B18A9" w:rsidP="007B2360"/>
    <w:p w14:paraId="18A1B19D" w14:textId="77777777" w:rsidR="003B18A9" w:rsidRDefault="003B18A9" w:rsidP="007B2360"/>
    <w:p w14:paraId="0E2798F9" w14:textId="77777777" w:rsidR="003B18A9" w:rsidRDefault="003B18A9" w:rsidP="007B2360"/>
    <w:p w14:paraId="14F194BC" w14:textId="13218201" w:rsidR="00F7718F" w:rsidRDefault="00B32D78" w:rsidP="00F7126E">
      <w:pPr>
        <w:pStyle w:val="ListParagraph"/>
        <w:numPr>
          <w:ilvl w:val="0"/>
          <w:numId w:val="10"/>
        </w:numPr>
      </w:pPr>
      <w:r>
        <w:t>What were the main values expressed by Taos Pueblo throughout its long battle to regain Blue Lake</w:t>
      </w:r>
      <w:r w:rsidR="00F7718F">
        <w:t xml:space="preserve"> Wilderness</w:t>
      </w:r>
      <w:r>
        <w:t>?</w:t>
      </w:r>
      <w:r w:rsidR="00F7718F">
        <w:br/>
      </w:r>
    </w:p>
    <w:p w14:paraId="3DAF67B9" w14:textId="25088097" w:rsidR="007B2360" w:rsidRDefault="00F7718F" w:rsidP="00F7126E">
      <w:pPr>
        <w:pStyle w:val="ListParagraph"/>
        <w:numPr>
          <w:ilvl w:val="0"/>
          <w:numId w:val="10"/>
        </w:numPr>
      </w:pPr>
      <w:r>
        <w:t>What were the three foundational points of the Taos strategy to regain Blue Lake Wilderness?</w:t>
      </w:r>
      <w:r w:rsidR="00D015C0">
        <w:br/>
      </w:r>
    </w:p>
    <w:p w14:paraId="61DB5EE9" w14:textId="11ADBBF1" w:rsidR="00D015C0" w:rsidRDefault="00D015C0" w:rsidP="00F7126E">
      <w:pPr>
        <w:pStyle w:val="ListParagraph"/>
        <w:numPr>
          <w:ilvl w:val="0"/>
          <w:numId w:val="10"/>
        </w:numPr>
      </w:pPr>
      <w:r>
        <w:t>Is the Taos definition</w:t>
      </w:r>
      <w:r w:rsidR="006941CC">
        <w:t xml:space="preserve"> of pristine different than the</w:t>
      </w:r>
      <w:r w:rsidR="004348E8">
        <w:t xml:space="preserve"> </w:t>
      </w:r>
      <w:r w:rsidR="00682C95">
        <w:t xml:space="preserve">federally </w:t>
      </w:r>
      <w:r>
        <w:t xml:space="preserve">designated wilderness definition </w:t>
      </w:r>
      <w:r w:rsidR="006941CC">
        <w:t xml:space="preserve">that says wilderness must be </w:t>
      </w:r>
      <w:r>
        <w:t>“untrammelled</w:t>
      </w:r>
      <w:r w:rsidR="00682C95">
        <w:t>”</w:t>
      </w:r>
      <w:r w:rsidR="004348E8">
        <w:t xml:space="preserve"> and</w:t>
      </w:r>
      <w:r w:rsidR="006941CC">
        <w:t xml:space="preserve"> humans are only visitors</w:t>
      </w:r>
      <w:r>
        <w:t>?</w:t>
      </w:r>
      <w:r w:rsidR="00682C95">
        <w:t xml:space="preserve"> How do</w:t>
      </w:r>
      <w:r w:rsidR="006941CC">
        <w:t xml:space="preserve"> you think Taos Pueblo would react to the term</w:t>
      </w:r>
      <w:r w:rsidR="00682C95">
        <w:t xml:space="preserve"> “untrammeled” and the ideas that humans are on</w:t>
      </w:r>
      <w:r w:rsidR="006941CC">
        <w:t>ly “visitors” in the wilderness?</w:t>
      </w:r>
      <w:r w:rsidR="00682C95">
        <w:br/>
      </w:r>
    </w:p>
    <w:p w14:paraId="1C7F8A68" w14:textId="3925EC59" w:rsidR="00D015C0" w:rsidRDefault="006941CC" w:rsidP="006941CC">
      <w:pPr>
        <w:pStyle w:val="ListParagraph"/>
      </w:pPr>
      <w:r>
        <w:t xml:space="preserve">3. </w:t>
      </w:r>
      <w:r w:rsidR="00D015C0">
        <w:t>Why is recreational use incompatible with Taos Pueblo wilderness management?</w:t>
      </w:r>
      <w:r w:rsidR="00682C95">
        <w:br/>
      </w:r>
    </w:p>
    <w:p w14:paraId="06513C54" w14:textId="2310F5CF" w:rsidR="00682C95" w:rsidRDefault="00B32D78" w:rsidP="00E74A1A">
      <w:pPr>
        <w:pStyle w:val="ListParagraph"/>
        <w:numPr>
          <w:ilvl w:val="0"/>
          <w:numId w:val="3"/>
        </w:numPr>
      </w:pPr>
      <w:r>
        <w:t>What</w:t>
      </w:r>
      <w:r w:rsidR="00682C95">
        <w:t xml:space="preserve"> do you thi</w:t>
      </w:r>
      <w:r>
        <w:t>nk that Taos Pueblo people would think of the idea that humans must be banned in a natural area to keep it “untrammeled?”  How do you think Taos Pueblo would react to the term “untrammeled” and the ideas that humans are only “visitors” in the wilderness?</w:t>
      </w:r>
      <w:r>
        <w:br/>
      </w:r>
    </w:p>
    <w:p w14:paraId="211071A6" w14:textId="3F059F16" w:rsidR="00682C95" w:rsidRDefault="00682C95" w:rsidP="00981209"/>
    <w:p w14:paraId="77544C17" w14:textId="629D315A" w:rsidR="007C526B" w:rsidRDefault="00996CD0" w:rsidP="007B2360">
      <w:r>
        <w:t>5.  What cultural institutions info</w:t>
      </w:r>
      <w:r w:rsidR="00A54B33">
        <w:t>rm</w:t>
      </w:r>
      <w:r w:rsidR="007B2360">
        <w:t xml:space="preserve"> tribal government </w:t>
      </w:r>
      <w:r w:rsidR="00682C95">
        <w:t xml:space="preserve">on how </w:t>
      </w:r>
      <w:r w:rsidR="007B2360">
        <w:t>t</w:t>
      </w:r>
      <w:r w:rsidR="00D015C0">
        <w:t>o achieve the</w:t>
      </w:r>
      <w:r w:rsidR="004348E8">
        <w:t xml:space="preserve"> Taos</w:t>
      </w:r>
      <w:r w:rsidR="00D015C0">
        <w:t xml:space="preserve"> goals</w:t>
      </w:r>
      <w:r>
        <w:t xml:space="preserve"> for Blue Lake</w:t>
      </w:r>
      <w:r w:rsidR="00682C95">
        <w:t xml:space="preserve">? </w:t>
      </w:r>
      <w:r w:rsidR="007B2360">
        <w:t xml:space="preserve">    </w:t>
      </w:r>
    </w:p>
    <w:p w14:paraId="2B963F9C" w14:textId="77777777" w:rsidR="00B32D78" w:rsidRDefault="00996CD0" w:rsidP="007B2360">
      <w:r>
        <w:t>6</w:t>
      </w:r>
      <w:r w:rsidR="007C526B">
        <w:t xml:space="preserve">.  </w:t>
      </w:r>
      <w:r w:rsidR="007B2360">
        <w:t xml:space="preserve">What role should traditional institutions like kiva leaders or councils of elders play?  Who </w:t>
      </w:r>
      <w:r w:rsidR="00337F7E">
        <w:t>is accountable</w:t>
      </w:r>
      <w:r w:rsidR="007B2360">
        <w:t xml:space="preserve"> to the people?</w:t>
      </w:r>
    </w:p>
    <w:p w14:paraId="4148E9A9" w14:textId="796F3529" w:rsidR="007B2360" w:rsidRDefault="00B32D78" w:rsidP="007B2360">
      <w:r>
        <w:t>7.</w:t>
      </w:r>
      <w:r w:rsidR="00981209">
        <w:t xml:space="preserve"> </w:t>
      </w:r>
      <w:r w:rsidR="00981209">
        <w:br/>
      </w:r>
      <w:r w:rsidR="007B2360">
        <w:t xml:space="preserve"> </w:t>
      </w:r>
      <w:r w:rsidR="00996CD0">
        <w:t xml:space="preserve">Why do the Taos complete the 20 miles pilgrimage on horseback rather than motorized transportation? </w:t>
      </w:r>
      <w:r w:rsidR="007B2360">
        <w:t>How do cultural values affect the choice to use technology</w:t>
      </w:r>
      <w:r w:rsidR="00996CD0">
        <w:t xml:space="preserve"> in</w:t>
      </w:r>
      <w:r w:rsidR="003D5766">
        <w:t xml:space="preserve"> wilderness</w:t>
      </w:r>
      <w:r w:rsidR="007C526B">
        <w:t>?</w:t>
      </w:r>
      <w:r w:rsidR="00D015C0">
        <w:t xml:space="preserve">   </w:t>
      </w:r>
    </w:p>
    <w:p w14:paraId="12615CE4" w14:textId="366F22E8" w:rsidR="007B2360" w:rsidRDefault="00996CD0" w:rsidP="007B2360">
      <w:r>
        <w:lastRenderedPageBreak/>
        <w:t>8</w:t>
      </w:r>
      <w:r w:rsidR="00682C95">
        <w:t>.</w:t>
      </w:r>
      <w:r w:rsidR="007C526B">
        <w:t xml:space="preserve"> What about using mechanical devices for traditional agriculture today at Taos</w:t>
      </w:r>
      <w:r>
        <w:t>?</w:t>
      </w:r>
      <w:r w:rsidR="00682C95">
        <w:t xml:space="preserve">  What about seed? </w:t>
      </w:r>
      <w:r w:rsidR="007B2360">
        <w:t>Why do</w:t>
      </w:r>
      <w:r w:rsidR="00682C95">
        <w:t xml:space="preserve"> they want to use native seeds? </w:t>
      </w:r>
      <w:r w:rsidR="007B2360">
        <w:t xml:space="preserve"> </w:t>
      </w:r>
      <w:r w:rsidR="00D015C0">
        <w:t>Would</w:t>
      </w:r>
      <w:r w:rsidR="007B2360">
        <w:t xml:space="preserve"> GMO seeds might produce more corn….</w:t>
      </w:r>
      <w:r w:rsidR="00D015C0">
        <w:t>why are they not using them?</w:t>
      </w:r>
    </w:p>
    <w:p w14:paraId="437B458D" w14:textId="05A22CD2" w:rsidR="004348E8" w:rsidRDefault="004348E8" w:rsidP="007B2360">
      <w:r>
        <w:t>9. Neighboring villages and the town of Taos are hungry for water.  After the Abeyta settlement, Taos Pueblo owns the dominant water rights.  Should they lease some of their water to the surrounding communities</w:t>
      </w:r>
      <w:r w:rsidR="00B32D78">
        <w:t>?</w:t>
      </w:r>
    </w:p>
    <w:p w14:paraId="798DF8F3" w14:textId="32C9A7E7" w:rsidR="00682C95" w:rsidRDefault="00682C95" w:rsidP="007B2360">
      <w:r>
        <w:t>ADVANCED QUESTIONS</w:t>
      </w:r>
    </w:p>
    <w:p w14:paraId="6FC7B5D2" w14:textId="5CB2D792" w:rsidR="00E74A1A" w:rsidRDefault="00E74A1A" w:rsidP="007B2360">
      <w:r>
        <w:t xml:space="preserve">1.  Why do you think </w:t>
      </w:r>
      <w:r w:rsidR="00A54B33">
        <w:t>that</w:t>
      </w:r>
      <w:r>
        <w:t xml:space="preserve"> the earlier agreements between the Forest Service and Taos Pueblo fail</w:t>
      </w:r>
      <w:r w:rsidR="00B32D78">
        <w:t>ed</w:t>
      </w:r>
      <w:r>
        <w:t>?</w:t>
      </w:r>
    </w:p>
    <w:p w14:paraId="3C3553D2" w14:textId="15C1732B" w:rsidR="007B2360" w:rsidRDefault="00E74A1A" w:rsidP="007B2360">
      <w:r>
        <w:t>2</w:t>
      </w:r>
      <w:r w:rsidR="00682C95">
        <w:t>.</w:t>
      </w:r>
      <w:r w:rsidR="007B2360">
        <w:t xml:space="preserve"> Climate change is here and </w:t>
      </w:r>
      <w:r w:rsidR="00981209">
        <w:t xml:space="preserve">it is </w:t>
      </w:r>
      <w:r w:rsidR="007B2360">
        <w:t xml:space="preserve">affecting everything from Native agriculture to increasing controversy </w:t>
      </w:r>
    </w:p>
    <w:p w14:paraId="64DD7395" w14:textId="77777777" w:rsidR="007B2360" w:rsidRDefault="007B2360" w:rsidP="007B2360">
      <w:r>
        <w:t xml:space="preserve">     over water rights.   What actions should Pueblos and Tribes take in the context of climate change?</w:t>
      </w:r>
    </w:p>
    <w:p w14:paraId="1EA8023C" w14:textId="500F20B6" w:rsidR="007B2360" w:rsidRDefault="00E74A1A" w:rsidP="007B2360">
      <w:r>
        <w:t>3</w:t>
      </w:r>
      <w:r w:rsidR="00682C95">
        <w:t>.</w:t>
      </w:r>
      <w:r w:rsidR="007B2360">
        <w:t xml:space="preserve">  How do you engage the tribal community? </w:t>
      </w:r>
      <w:r w:rsidR="00682C95">
        <w:t xml:space="preserve"> What do you think works?   </w:t>
      </w:r>
      <w:r w:rsidR="007B2360">
        <w:t xml:space="preserve"> </w:t>
      </w:r>
    </w:p>
    <w:p w14:paraId="07EBB139" w14:textId="5404DFEB" w:rsidR="00682C95" w:rsidRDefault="00E74A1A" w:rsidP="007B2360">
      <w:r>
        <w:t>4</w:t>
      </w:r>
      <w:r w:rsidR="00682C95">
        <w:t xml:space="preserve">.  What elements of the Taos Pueblo strategy helped the build a strong </w:t>
      </w:r>
      <w:r w:rsidR="00B32D78">
        <w:t xml:space="preserve">external </w:t>
      </w:r>
      <w:r w:rsidR="00682C95">
        <w:t>support coalition for its goals</w:t>
      </w:r>
      <w:r w:rsidR="00981209">
        <w:t>?</w:t>
      </w:r>
    </w:p>
    <w:p w14:paraId="6074C3A9" w14:textId="48F7DA92" w:rsidR="00981209" w:rsidRDefault="00E74A1A" w:rsidP="007B2360">
      <w:r>
        <w:t>5</w:t>
      </w:r>
      <w:r w:rsidR="007B2360">
        <w:t xml:space="preserve">.  Where do you start when you are trying to restore a </w:t>
      </w:r>
      <w:r w:rsidR="00981209">
        <w:t xml:space="preserve">tribal </w:t>
      </w:r>
      <w:r w:rsidR="007B2360">
        <w:t>cycle of resilience and sustainability</w:t>
      </w:r>
      <w:r w:rsidR="00682C95">
        <w:t xml:space="preserve"> </w:t>
      </w:r>
      <w:r w:rsidR="00981209">
        <w:t xml:space="preserve">in </w:t>
      </w:r>
      <w:r w:rsidR="00B32D78">
        <w:t>a wilderness</w:t>
      </w:r>
      <w:r w:rsidR="00682C95">
        <w:t xml:space="preserve"> area</w:t>
      </w:r>
      <w:r w:rsidR="00981209">
        <w:t xml:space="preserve"> managed by the federal government</w:t>
      </w:r>
      <w:r w:rsidR="007B2360">
        <w:t>?</w:t>
      </w:r>
      <w:r w:rsidR="00981209">
        <w:t xml:space="preserve">  </w:t>
      </w:r>
    </w:p>
    <w:p w14:paraId="396C04C0" w14:textId="77777777" w:rsidR="00981209" w:rsidRDefault="00981209" w:rsidP="007B2360">
      <w:r>
        <w:t xml:space="preserve">6. Did Taos make the right choice in devoting major governmental and financial resources over a period of nearly 100 years to regain and protect Blue Lake? </w:t>
      </w:r>
      <w:r w:rsidR="007B2360">
        <w:t xml:space="preserve"> </w:t>
      </w:r>
    </w:p>
    <w:p w14:paraId="2B37FD7B" w14:textId="434A190A" w:rsidR="00B55A96" w:rsidRDefault="00981209">
      <w:r>
        <w:t xml:space="preserve">7. Taos </w:t>
      </w:r>
      <w:r w:rsidR="00B32D78">
        <w:t xml:space="preserve">Pueblo </w:t>
      </w:r>
      <w:r>
        <w:t>hold</w:t>
      </w:r>
      <w:r w:rsidR="00B32D78">
        <w:t>s</w:t>
      </w:r>
      <w:r>
        <w:t xml:space="preserve"> the rights to a large amount of water, while the tourist-based town of Taos and the surrounding ranch communities worry about limited water resources.  If Taos Pueblo does not want to lease water, could they create mutually beneficial arrangements to share water?</w:t>
      </w:r>
      <w:r w:rsidR="009A6FFB">
        <w:t xml:space="preserve">       </w:t>
      </w:r>
    </w:p>
    <w:p w14:paraId="1E04210A" w14:textId="77777777" w:rsidR="00B55A96" w:rsidRDefault="00B55A96"/>
    <w:p w14:paraId="1F744FCE" w14:textId="77777777" w:rsidR="007B2360" w:rsidRDefault="007B2360"/>
    <w:p w14:paraId="4C265D23" w14:textId="77777777" w:rsidR="007B2360" w:rsidRDefault="007B2360"/>
    <w:p w14:paraId="790D1078" w14:textId="77777777" w:rsidR="00B55A96" w:rsidRDefault="00B55A96" w:rsidP="00B55A96"/>
    <w:p w14:paraId="053DCF66" w14:textId="77777777" w:rsidR="00B55A96" w:rsidRDefault="00B55A96"/>
    <w:sectPr w:rsidR="00B55A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52B63" w14:textId="77777777" w:rsidR="002C59DF" w:rsidRDefault="002C59DF" w:rsidP="009E0099">
      <w:pPr>
        <w:spacing w:after="0" w:line="240" w:lineRule="auto"/>
      </w:pPr>
      <w:r>
        <w:separator/>
      </w:r>
    </w:p>
  </w:endnote>
  <w:endnote w:type="continuationSeparator" w:id="0">
    <w:p w14:paraId="6362E00E" w14:textId="77777777" w:rsidR="002C59DF" w:rsidRDefault="002C59DF" w:rsidP="009E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lmerMT">
    <w:altName w:val="Cambria"/>
    <w:panose1 w:val="00000000000000000000"/>
    <w:charset w:val="00"/>
    <w:family w:val="swiss"/>
    <w:notTrueType/>
    <w:pitch w:val="default"/>
    <w:sig w:usb0="00000003" w:usb1="00000000" w:usb2="00000000" w:usb3="00000000" w:csb0="00000001" w:csb1="00000000"/>
  </w:font>
  <w:font w:name="BulmerMT-Italic">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A3E76" w14:textId="77777777" w:rsidR="002C59DF" w:rsidRDefault="002C59DF" w:rsidP="009E0099">
      <w:pPr>
        <w:spacing w:after="0" w:line="240" w:lineRule="auto"/>
      </w:pPr>
      <w:r>
        <w:separator/>
      </w:r>
    </w:p>
  </w:footnote>
  <w:footnote w:type="continuationSeparator" w:id="0">
    <w:p w14:paraId="11036FFB" w14:textId="77777777" w:rsidR="002C59DF" w:rsidRDefault="002C59DF" w:rsidP="009E0099">
      <w:pPr>
        <w:spacing w:after="0" w:line="240" w:lineRule="auto"/>
      </w:pPr>
      <w:r>
        <w:continuationSeparator/>
      </w:r>
    </w:p>
  </w:footnote>
  <w:footnote w:id="1">
    <w:p w14:paraId="7858DA3A" w14:textId="67F39A97" w:rsidR="00FC53F5" w:rsidRDefault="00FC53F5">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1E82"/>
    <w:multiLevelType w:val="hybridMultilevel"/>
    <w:tmpl w:val="AC0825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D4B61"/>
    <w:multiLevelType w:val="hybridMultilevel"/>
    <w:tmpl w:val="459E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0D31"/>
    <w:multiLevelType w:val="hybridMultilevel"/>
    <w:tmpl w:val="89923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0848D9"/>
    <w:multiLevelType w:val="hybridMultilevel"/>
    <w:tmpl w:val="CF36C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91172A"/>
    <w:multiLevelType w:val="hybridMultilevel"/>
    <w:tmpl w:val="C74C2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4B47C8"/>
    <w:multiLevelType w:val="hybridMultilevel"/>
    <w:tmpl w:val="6FD809CC"/>
    <w:lvl w:ilvl="0" w:tplc="9D1A8C2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F727C3D"/>
    <w:multiLevelType w:val="hybridMultilevel"/>
    <w:tmpl w:val="CDFE0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53DEA"/>
    <w:multiLevelType w:val="hybridMultilevel"/>
    <w:tmpl w:val="C930D4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04966"/>
    <w:multiLevelType w:val="hybridMultilevel"/>
    <w:tmpl w:val="35E85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4A42EC"/>
    <w:multiLevelType w:val="hybridMultilevel"/>
    <w:tmpl w:val="103E7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490BC6"/>
    <w:multiLevelType w:val="hybridMultilevel"/>
    <w:tmpl w:val="63703B8A"/>
    <w:lvl w:ilvl="0" w:tplc="02BE88C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7F16435C"/>
    <w:multiLevelType w:val="hybridMultilevel"/>
    <w:tmpl w:val="3B047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8"/>
  </w:num>
  <w:num w:numId="6">
    <w:abstractNumId w:val="6"/>
  </w:num>
  <w:num w:numId="7">
    <w:abstractNumId w:val="3"/>
  </w:num>
  <w:num w:numId="8">
    <w:abstractNumId w:val="9"/>
  </w:num>
  <w:num w:numId="9">
    <w:abstractNumId w:val="2"/>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4B"/>
    <w:rsid w:val="000039D4"/>
    <w:rsid w:val="00005C6C"/>
    <w:rsid w:val="00006045"/>
    <w:rsid w:val="00007486"/>
    <w:rsid w:val="00007530"/>
    <w:rsid w:val="00012C80"/>
    <w:rsid w:val="0001798D"/>
    <w:rsid w:val="000229FA"/>
    <w:rsid w:val="0002614B"/>
    <w:rsid w:val="00031400"/>
    <w:rsid w:val="00032384"/>
    <w:rsid w:val="00033A07"/>
    <w:rsid w:val="00046F9D"/>
    <w:rsid w:val="00050AE7"/>
    <w:rsid w:val="00052C55"/>
    <w:rsid w:val="000542D1"/>
    <w:rsid w:val="00065CB9"/>
    <w:rsid w:val="0006784B"/>
    <w:rsid w:val="00071C7C"/>
    <w:rsid w:val="0009134D"/>
    <w:rsid w:val="0009315C"/>
    <w:rsid w:val="0009668F"/>
    <w:rsid w:val="00097790"/>
    <w:rsid w:val="000A46AE"/>
    <w:rsid w:val="000A47FB"/>
    <w:rsid w:val="000B0CB7"/>
    <w:rsid w:val="000C406D"/>
    <w:rsid w:val="000C40F6"/>
    <w:rsid w:val="000D2D9D"/>
    <w:rsid w:val="000F0861"/>
    <w:rsid w:val="000F202C"/>
    <w:rsid w:val="000F2C02"/>
    <w:rsid w:val="000F6777"/>
    <w:rsid w:val="000F6CDC"/>
    <w:rsid w:val="001011AF"/>
    <w:rsid w:val="00101C1E"/>
    <w:rsid w:val="00101F3B"/>
    <w:rsid w:val="00106149"/>
    <w:rsid w:val="00106A9F"/>
    <w:rsid w:val="001073A9"/>
    <w:rsid w:val="0011371E"/>
    <w:rsid w:val="001171C3"/>
    <w:rsid w:val="00120102"/>
    <w:rsid w:val="00122128"/>
    <w:rsid w:val="00122EE3"/>
    <w:rsid w:val="00126BAB"/>
    <w:rsid w:val="0013035D"/>
    <w:rsid w:val="00136882"/>
    <w:rsid w:val="00143384"/>
    <w:rsid w:val="00145606"/>
    <w:rsid w:val="00146C2A"/>
    <w:rsid w:val="00150512"/>
    <w:rsid w:val="0015471F"/>
    <w:rsid w:val="0017029D"/>
    <w:rsid w:val="00170758"/>
    <w:rsid w:val="00180576"/>
    <w:rsid w:val="00187821"/>
    <w:rsid w:val="00191F08"/>
    <w:rsid w:val="00192FD6"/>
    <w:rsid w:val="001A7420"/>
    <w:rsid w:val="001B1E2F"/>
    <w:rsid w:val="001B3300"/>
    <w:rsid w:val="001B5613"/>
    <w:rsid w:val="001C1A1F"/>
    <w:rsid w:val="001C32D8"/>
    <w:rsid w:val="001C69F1"/>
    <w:rsid w:val="001D0CF6"/>
    <w:rsid w:val="001D7CBC"/>
    <w:rsid w:val="001E0791"/>
    <w:rsid w:val="001E56BF"/>
    <w:rsid w:val="001F3706"/>
    <w:rsid w:val="001F7E09"/>
    <w:rsid w:val="00201F32"/>
    <w:rsid w:val="00203517"/>
    <w:rsid w:val="002047F5"/>
    <w:rsid w:val="00223617"/>
    <w:rsid w:val="00232077"/>
    <w:rsid w:val="002329BC"/>
    <w:rsid w:val="002345C9"/>
    <w:rsid w:val="00247340"/>
    <w:rsid w:val="00247EA2"/>
    <w:rsid w:val="00247EAA"/>
    <w:rsid w:val="0025125C"/>
    <w:rsid w:val="00257CD8"/>
    <w:rsid w:val="00264EBE"/>
    <w:rsid w:val="00266C12"/>
    <w:rsid w:val="00271D7E"/>
    <w:rsid w:val="002724AB"/>
    <w:rsid w:val="0027515F"/>
    <w:rsid w:val="00276EC0"/>
    <w:rsid w:val="00277C0E"/>
    <w:rsid w:val="002816D5"/>
    <w:rsid w:val="00283D1A"/>
    <w:rsid w:val="002A0D81"/>
    <w:rsid w:val="002A5654"/>
    <w:rsid w:val="002B2C18"/>
    <w:rsid w:val="002B3211"/>
    <w:rsid w:val="002B3B9D"/>
    <w:rsid w:val="002B5A21"/>
    <w:rsid w:val="002B6778"/>
    <w:rsid w:val="002C428A"/>
    <w:rsid w:val="002C5190"/>
    <w:rsid w:val="002C59DF"/>
    <w:rsid w:val="002D3A58"/>
    <w:rsid w:val="002E2B79"/>
    <w:rsid w:val="002E4D38"/>
    <w:rsid w:val="002F24EE"/>
    <w:rsid w:val="003019D4"/>
    <w:rsid w:val="00303C8C"/>
    <w:rsid w:val="00312E29"/>
    <w:rsid w:val="00313860"/>
    <w:rsid w:val="00317CD8"/>
    <w:rsid w:val="00321D61"/>
    <w:rsid w:val="003237D0"/>
    <w:rsid w:val="003276EB"/>
    <w:rsid w:val="003327B0"/>
    <w:rsid w:val="00334357"/>
    <w:rsid w:val="00337352"/>
    <w:rsid w:val="00337F7E"/>
    <w:rsid w:val="003404D5"/>
    <w:rsid w:val="00344206"/>
    <w:rsid w:val="0034759F"/>
    <w:rsid w:val="00352484"/>
    <w:rsid w:val="00355D1B"/>
    <w:rsid w:val="00355FD4"/>
    <w:rsid w:val="00356228"/>
    <w:rsid w:val="003624F8"/>
    <w:rsid w:val="00370160"/>
    <w:rsid w:val="00370E6D"/>
    <w:rsid w:val="0037109D"/>
    <w:rsid w:val="0037443F"/>
    <w:rsid w:val="00375F18"/>
    <w:rsid w:val="00375FF5"/>
    <w:rsid w:val="0037634D"/>
    <w:rsid w:val="00376AE5"/>
    <w:rsid w:val="00380747"/>
    <w:rsid w:val="0039032D"/>
    <w:rsid w:val="003963C5"/>
    <w:rsid w:val="003A06CE"/>
    <w:rsid w:val="003A16F8"/>
    <w:rsid w:val="003A499C"/>
    <w:rsid w:val="003A6551"/>
    <w:rsid w:val="003A7AEF"/>
    <w:rsid w:val="003A7C8D"/>
    <w:rsid w:val="003B18A9"/>
    <w:rsid w:val="003B49D2"/>
    <w:rsid w:val="003B4F8C"/>
    <w:rsid w:val="003C02FF"/>
    <w:rsid w:val="003C7847"/>
    <w:rsid w:val="003D365E"/>
    <w:rsid w:val="003D5766"/>
    <w:rsid w:val="003E7414"/>
    <w:rsid w:val="003F60F7"/>
    <w:rsid w:val="003F6846"/>
    <w:rsid w:val="00400F65"/>
    <w:rsid w:val="00401521"/>
    <w:rsid w:val="0040223D"/>
    <w:rsid w:val="00405C57"/>
    <w:rsid w:val="004123E1"/>
    <w:rsid w:val="004175F4"/>
    <w:rsid w:val="00423944"/>
    <w:rsid w:val="00424834"/>
    <w:rsid w:val="00426B1B"/>
    <w:rsid w:val="004270EA"/>
    <w:rsid w:val="00431D8B"/>
    <w:rsid w:val="004348E8"/>
    <w:rsid w:val="004353DA"/>
    <w:rsid w:val="00436B2D"/>
    <w:rsid w:val="00440512"/>
    <w:rsid w:val="0044341D"/>
    <w:rsid w:val="00444ED8"/>
    <w:rsid w:val="004559EC"/>
    <w:rsid w:val="00456254"/>
    <w:rsid w:val="0045674F"/>
    <w:rsid w:val="0046099C"/>
    <w:rsid w:val="004613E8"/>
    <w:rsid w:val="0047059A"/>
    <w:rsid w:val="004866B3"/>
    <w:rsid w:val="00494CFE"/>
    <w:rsid w:val="004973BF"/>
    <w:rsid w:val="00497E64"/>
    <w:rsid w:val="004A6FB7"/>
    <w:rsid w:val="004B52AA"/>
    <w:rsid w:val="004B6BCD"/>
    <w:rsid w:val="004C1530"/>
    <w:rsid w:val="004C63EE"/>
    <w:rsid w:val="004D2457"/>
    <w:rsid w:val="004D3FF3"/>
    <w:rsid w:val="004D71EF"/>
    <w:rsid w:val="004D7EBC"/>
    <w:rsid w:val="004E4224"/>
    <w:rsid w:val="004E4CA2"/>
    <w:rsid w:val="004E63EB"/>
    <w:rsid w:val="004F4DD2"/>
    <w:rsid w:val="004F70E7"/>
    <w:rsid w:val="00522974"/>
    <w:rsid w:val="00522DA5"/>
    <w:rsid w:val="00523A78"/>
    <w:rsid w:val="005348E9"/>
    <w:rsid w:val="00543FCB"/>
    <w:rsid w:val="005461C1"/>
    <w:rsid w:val="00547BF1"/>
    <w:rsid w:val="00551A25"/>
    <w:rsid w:val="00554B4E"/>
    <w:rsid w:val="00557156"/>
    <w:rsid w:val="00571528"/>
    <w:rsid w:val="005762B3"/>
    <w:rsid w:val="00581D90"/>
    <w:rsid w:val="00583A01"/>
    <w:rsid w:val="00584625"/>
    <w:rsid w:val="00585664"/>
    <w:rsid w:val="00587E04"/>
    <w:rsid w:val="00594B07"/>
    <w:rsid w:val="005A016F"/>
    <w:rsid w:val="005A1A3E"/>
    <w:rsid w:val="005B5CAB"/>
    <w:rsid w:val="005B63C5"/>
    <w:rsid w:val="005C4D6C"/>
    <w:rsid w:val="005D1616"/>
    <w:rsid w:val="005D242F"/>
    <w:rsid w:val="005D35F9"/>
    <w:rsid w:val="005E2EDB"/>
    <w:rsid w:val="005E71F4"/>
    <w:rsid w:val="005F0427"/>
    <w:rsid w:val="00603AB4"/>
    <w:rsid w:val="006135BF"/>
    <w:rsid w:val="00617F71"/>
    <w:rsid w:val="006322B7"/>
    <w:rsid w:val="00636987"/>
    <w:rsid w:val="00636ADE"/>
    <w:rsid w:val="00651D40"/>
    <w:rsid w:val="00653123"/>
    <w:rsid w:val="00665D9A"/>
    <w:rsid w:val="00671036"/>
    <w:rsid w:val="00671220"/>
    <w:rsid w:val="00682A87"/>
    <w:rsid w:val="00682C95"/>
    <w:rsid w:val="006831A2"/>
    <w:rsid w:val="00683A2A"/>
    <w:rsid w:val="006905B2"/>
    <w:rsid w:val="0069166A"/>
    <w:rsid w:val="006941CC"/>
    <w:rsid w:val="0069650F"/>
    <w:rsid w:val="00696529"/>
    <w:rsid w:val="006973BF"/>
    <w:rsid w:val="006A1B4B"/>
    <w:rsid w:val="006A1FC2"/>
    <w:rsid w:val="006A3CB8"/>
    <w:rsid w:val="006B2E8B"/>
    <w:rsid w:val="006B693B"/>
    <w:rsid w:val="006D500A"/>
    <w:rsid w:val="006D5872"/>
    <w:rsid w:val="006D68E4"/>
    <w:rsid w:val="006E1129"/>
    <w:rsid w:val="006E1B20"/>
    <w:rsid w:val="006E1F84"/>
    <w:rsid w:val="006E483C"/>
    <w:rsid w:val="006E6AFB"/>
    <w:rsid w:val="006E779E"/>
    <w:rsid w:val="006F434A"/>
    <w:rsid w:val="007045E6"/>
    <w:rsid w:val="00706BDE"/>
    <w:rsid w:val="00717C80"/>
    <w:rsid w:val="00720930"/>
    <w:rsid w:val="00723588"/>
    <w:rsid w:val="007241BA"/>
    <w:rsid w:val="00724734"/>
    <w:rsid w:val="00724EF4"/>
    <w:rsid w:val="007340CE"/>
    <w:rsid w:val="00737857"/>
    <w:rsid w:val="00741AC6"/>
    <w:rsid w:val="00741D77"/>
    <w:rsid w:val="007424E9"/>
    <w:rsid w:val="007469A6"/>
    <w:rsid w:val="00752BD1"/>
    <w:rsid w:val="00755852"/>
    <w:rsid w:val="00764F1A"/>
    <w:rsid w:val="00765F7C"/>
    <w:rsid w:val="00773020"/>
    <w:rsid w:val="0077733F"/>
    <w:rsid w:val="007949BA"/>
    <w:rsid w:val="00795D10"/>
    <w:rsid w:val="007977B9"/>
    <w:rsid w:val="007A033B"/>
    <w:rsid w:val="007A1811"/>
    <w:rsid w:val="007A2832"/>
    <w:rsid w:val="007B12CB"/>
    <w:rsid w:val="007B2360"/>
    <w:rsid w:val="007B72FB"/>
    <w:rsid w:val="007C17B3"/>
    <w:rsid w:val="007C20CF"/>
    <w:rsid w:val="007C4049"/>
    <w:rsid w:val="007C526B"/>
    <w:rsid w:val="007C54D2"/>
    <w:rsid w:val="007D01B5"/>
    <w:rsid w:val="007E2201"/>
    <w:rsid w:val="007F2CAC"/>
    <w:rsid w:val="007F4E28"/>
    <w:rsid w:val="00801F6D"/>
    <w:rsid w:val="0080291D"/>
    <w:rsid w:val="00811D22"/>
    <w:rsid w:val="00812902"/>
    <w:rsid w:val="008133EC"/>
    <w:rsid w:val="00816494"/>
    <w:rsid w:val="008164D4"/>
    <w:rsid w:val="00825F7E"/>
    <w:rsid w:val="0082636D"/>
    <w:rsid w:val="0084044D"/>
    <w:rsid w:val="00846BA8"/>
    <w:rsid w:val="0085572F"/>
    <w:rsid w:val="00857E51"/>
    <w:rsid w:val="00860CF4"/>
    <w:rsid w:val="00871AAE"/>
    <w:rsid w:val="008748F9"/>
    <w:rsid w:val="00876E4A"/>
    <w:rsid w:val="00891FD0"/>
    <w:rsid w:val="008A244E"/>
    <w:rsid w:val="008A6074"/>
    <w:rsid w:val="008C41C8"/>
    <w:rsid w:val="008C6EF3"/>
    <w:rsid w:val="008C7697"/>
    <w:rsid w:val="008D1F6D"/>
    <w:rsid w:val="008D75DA"/>
    <w:rsid w:val="008E12DE"/>
    <w:rsid w:val="008E38E3"/>
    <w:rsid w:val="008E45E7"/>
    <w:rsid w:val="008E4FAC"/>
    <w:rsid w:val="008E68D3"/>
    <w:rsid w:val="008F3AA2"/>
    <w:rsid w:val="008F452E"/>
    <w:rsid w:val="008F5896"/>
    <w:rsid w:val="008F5B6D"/>
    <w:rsid w:val="0091016C"/>
    <w:rsid w:val="0091087C"/>
    <w:rsid w:val="00912778"/>
    <w:rsid w:val="00916A85"/>
    <w:rsid w:val="00920383"/>
    <w:rsid w:val="00922CD8"/>
    <w:rsid w:val="00926AE0"/>
    <w:rsid w:val="009274DF"/>
    <w:rsid w:val="009275FB"/>
    <w:rsid w:val="00930E85"/>
    <w:rsid w:val="00931A47"/>
    <w:rsid w:val="00937377"/>
    <w:rsid w:val="009420B7"/>
    <w:rsid w:val="009424E8"/>
    <w:rsid w:val="00946DCA"/>
    <w:rsid w:val="00951172"/>
    <w:rsid w:val="0095126A"/>
    <w:rsid w:val="00960947"/>
    <w:rsid w:val="009638D7"/>
    <w:rsid w:val="00967F2E"/>
    <w:rsid w:val="009721C4"/>
    <w:rsid w:val="009732CA"/>
    <w:rsid w:val="009734AE"/>
    <w:rsid w:val="00977613"/>
    <w:rsid w:val="00981209"/>
    <w:rsid w:val="00985740"/>
    <w:rsid w:val="00996CD0"/>
    <w:rsid w:val="009A196A"/>
    <w:rsid w:val="009A3DB1"/>
    <w:rsid w:val="009A6FFB"/>
    <w:rsid w:val="009B2BF5"/>
    <w:rsid w:val="009B7247"/>
    <w:rsid w:val="009C115B"/>
    <w:rsid w:val="009C2221"/>
    <w:rsid w:val="009C4B3F"/>
    <w:rsid w:val="009D4D91"/>
    <w:rsid w:val="009E0099"/>
    <w:rsid w:val="009E5621"/>
    <w:rsid w:val="009F36C7"/>
    <w:rsid w:val="009F3EA0"/>
    <w:rsid w:val="00A059E1"/>
    <w:rsid w:val="00A14112"/>
    <w:rsid w:val="00A168DD"/>
    <w:rsid w:val="00A17854"/>
    <w:rsid w:val="00A2143D"/>
    <w:rsid w:val="00A26D27"/>
    <w:rsid w:val="00A3010F"/>
    <w:rsid w:val="00A31D68"/>
    <w:rsid w:val="00A32653"/>
    <w:rsid w:val="00A3508E"/>
    <w:rsid w:val="00A37173"/>
    <w:rsid w:val="00A40188"/>
    <w:rsid w:val="00A40410"/>
    <w:rsid w:val="00A46376"/>
    <w:rsid w:val="00A465FA"/>
    <w:rsid w:val="00A46F94"/>
    <w:rsid w:val="00A47767"/>
    <w:rsid w:val="00A51D73"/>
    <w:rsid w:val="00A54B33"/>
    <w:rsid w:val="00A60C61"/>
    <w:rsid w:val="00A64250"/>
    <w:rsid w:val="00A6786A"/>
    <w:rsid w:val="00A704EC"/>
    <w:rsid w:val="00A74564"/>
    <w:rsid w:val="00A82A58"/>
    <w:rsid w:val="00A82AEF"/>
    <w:rsid w:val="00A86E03"/>
    <w:rsid w:val="00A918A9"/>
    <w:rsid w:val="00A942A9"/>
    <w:rsid w:val="00A95432"/>
    <w:rsid w:val="00A95E3E"/>
    <w:rsid w:val="00AA24AC"/>
    <w:rsid w:val="00AA7767"/>
    <w:rsid w:val="00AB0BB8"/>
    <w:rsid w:val="00AB2EC2"/>
    <w:rsid w:val="00AB35F3"/>
    <w:rsid w:val="00AD1510"/>
    <w:rsid w:val="00AD1D5F"/>
    <w:rsid w:val="00AD79D5"/>
    <w:rsid w:val="00AE4084"/>
    <w:rsid w:val="00AF44E8"/>
    <w:rsid w:val="00AF464B"/>
    <w:rsid w:val="00AF5C42"/>
    <w:rsid w:val="00B10265"/>
    <w:rsid w:val="00B124C8"/>
    <w:rsid w:val="00B21178"/>
    <w:rsid w:val="00B276AB"/>
    <w:rsid w:val="00B309D7"/>
    <w:rsid w:val="00B31719"/>
    <w:rsid w:val="00B32D78"/>
    <w:rsid w:val="00B41E87"/>
    <w:rsid w:val="00B43329"/>
    <w:rsid w:val="00B53B36"/>
    <w:rsid w:val="00B543EF"/>
    <w:rsid w:val="00B55A96"/>
    <w:rsid w:val="00B720ED"/>
    <w:rsid w:val="00B73250"/>
    <w:rsid w:val="00B73692"/>
    <w:rsid w:val="00B762A4"/>
    <w:rsid w:val="00B8001B"/>
    <w:rsid w:val="00B81528"/>
    <w:rsid w:val="00B87FF0"/>
    <w:rsid w:val="00B93831"/>
    <w:rsid w:val="00BA4617"/>
    <w:rsid w:val="00BB284B"/>
    <w:rsid w:val="00BC714B"/>
    <w:rsid w:val="00BC785C"/>
    <w:rsid w:val="00BC7B33"/>
    <w:rsid w:val="00BD27E2"/>
    <w:rsid w:val="00BD5309"/>
    <w:rsid w:val="00BD58B3"/>
    <w:rsid w:val="00BE06D8"/>
    <w:rsid w:val="00BE20D2"/>
    <w:rsid w:val="00BE37C9"/>
    <w:rsid w:val="00BF1462"/>
    <w:rsid w:val="00C0131C"/>
    <w:rsid w:val="00C0587C"/>
    <w:rsid w:val="00C05BE5"/>
    <w:rsid w:val="00C24999"/>
    <w:rsid w:val="00C27712"/>
    <w:rsid w:val="00C33BAB"/>
    <w:rsid w:val="00C3522C"/>
    <w:rsid w:val="00C44051"/>
    <w:rsid w:val="00C4595C"/>
    <w:rsid w:val="00C466EC"/>
    <w:rsid w:val="00C50D98"/>
    <w:rsid w:val="00C577C0"/>
    <w:rsid w:val="00C65748"/>
    <w:rsid w:val="00C66608"/>
    <w:rsid w:val="00C70A43"/>
    <w:rsid w:val="00C71D6C"/>
    <w:rsid w:val="00C800A6"/>
    <w:rsid w:val="00C8117C"/>
    <w:rsid w:val="00C8143A"/>
    <w:rsid w:val="00C903AB"/>
    <w:rsid w:val="00C92512"/>
    <w:rsid w:val="00C933D5"/>
    <w:rsid w:val="00C96CB1"/>
    <w:rsid w:val="00CA4A9A"/>
    <w:rsid w:val="00CB0092"/>
    <w:rsid w:val="00CB01AD"/>
    <w:rsid w:val="00CB2C17"/>
    <w:rsid w:val="00CB4BE1"/>
    <w:rsid w:val="00CB4E11"/>
    <w:rsid w:val="00CC60F1"/>
    <w:rsid w:val="00CD02D3"/>
    <w:rsid w:val="00CE1A9B"/>
    <w:rsid w:val="00CE6949"/>
    <w:rsid w:val="00CF24F9"/>
    <w:rsid w:val="00CF256E"/>
    <w:rsid w:val="00CF3015"/>
    <w:rsid w:val="00CF743A"/>
    <w:rsid w:val="00D015C0"/>
    <w:rsid w:val="00D02E42"/>
    <w:rsid w:val="00D04E7E"/>
    <w:rsid w:val="00D07D8A"/>
    <w:rsid w:val="00D121F7"/>
    <w:rsid w:val="00D2682F"/>
    <w:rsid w:val="00D34E87"/>
    <w:rsid w:val="00D37C57"/>
    <w:rsid w:val="00D404DA"/>
    <w:rsid w:val="00D4459F"/>
    <w:rsid w:val="00D450F6"/>
    <w:rsid w:val="00D5186B"/>
    <w:rsid w:val="00D6102C"/>
    <w:rsid w:val="00D61A99"/>
    <w:rsid w:val="00D64BAF"/>
    <w:rsid w:val="00D70BCB"/>
    <w:rsid w:val="00D73B79"/>
    <w:rsid w:val="00D7721B"/>
    <w:rsid w:val="00D815D0"/>
    <w:rsid w:val="00D81F69"/>
    <w:rsid w:val="00D81F7A"/>
    <w:rsid w:val="00DA29B1"/>
    <w:rsid w:val="00DA6266"/>
    <w:rsid w:val="00DA6A75"/>
    <w:rsid w:val="00DB3E74"/>
    <w:rsid w:val="00DB797F"/>
    <w:rsid w:val="00DD4373"/>
    <w:rsid w:val="00DD49A7"/>
    <w:rsid w:val="00DD5023"/>
    <w:rsid w:val="00DD5C23"/>
    <w:rsid w:val="00DD7E54"/>
    <w:rsid w:val="00DD7F3A"/>
    <w:rsid w:val="00DE076E"/>
    <w:rsid w:val="00DE234C"/>
    <w:rsid w:val="00DE69A9"/>
    <w:rsid w:val="00DF4644"/>
    <w:rsid w:val="00E04BB4"/>
    <w:rsid w:val="00E05607"/>
    <w:rsid w:val="00E0634C"/>
    <w:rsid w:val="00E1768F"/>
    <w:rsid w:val="00E23FAC"/>
    <w:rsid w:val="00E24BDB"/>
    <w:rsid w:val="00E335F6"/>
    <w:rsid w:val="00E350FF"/>
    <w:rsid w:val="00E36D4D"/>
    <w:rsid w:val="00E43E4D"/>
    <w:rsid w:val="00E44A2D"/>
    <w:rsid w:val="00E477D8"/>
    <w:rsid w:val="00E53D53"/>
    <w:rsid w:val="00E56B5F"/>
    <w:rsid w:val="00E575D1"/>
    <w:rsid w:val="00E60731"/>
    <w:rsid w:val="00E63CAF"/>
    <w:rsid w:val="00E65284"/>
    <w:rsid w:val="00E66994"/>
    <w:rsid w:val="00E70D5A"/>
    <w:rsid w:val="00E71CC8"/>
    <w:rsid w:val="00E74A1A"/>
    <w:rsid w:val="00E777E3"/>
    <w:rsid w:val="00E84DD9"/>
    <w:rsid w:val="00E878C9"/>
    <w:rsid w:val="00E87F17"/>
    <w:rsid w:val="00EA1FAA"/>
    <w:rsid w:val="00EA3D63"/>
    <w:rsid w:val="00EA590F"/>
    <w:rsid w:val="00EB026E"/>
    <w:rsid w:val="00EB0BDA"/>
    <w:rsid w:val="00EB3AB8"/>
    <w:rsid w:val="00EB51DF"/>
    <w:rsid w:val="00EB5619"/>
    <w:rsid w:val="00EB75CD"/>
    <w:rsid w:val="00EC2218"/>
    <w:rsid w:val="00ED0E06"/>
    <w:rsid w:val="00ED16E7"/>
    <w:rsid w:val="00ED300C"/>
    <w:rsid w:val="00ED3B72"/>
    <w:rsid w:val="00ED4980"/>
    <w:rsid w:val="00EE089A"/>
    <w:rsid w:val="00EE42DC"/>
    <w:rsid w:val="00EF01A8"/>
    <w:rsid w:val="00EF2B92"/>
    <w:rsid w:val="00EF6B0F"/>
    <w:rsid w:val="00F02FC2"/>
    <w:rsid w:val="00F059DE"/>
    <w:rsid w:val="00F06248"/>
    <w:rsid w:val="00F21B4A"/>
    <w:rsid w:val="00F21F8E"/>
    <w:rsid w:val="00F21FBE"/>
    <w:rsid w:val="00F22E89"/>
    <w:rsid w:val="00F36C86"/>
    <w:rsid w:val="00F37D19"/>
    <w:rsid w:val="00F451DA"/>
    <w:rsid w:val="00F45D75"/>
    <w:rsid w:val="00F46F4F"/>
    <w:rsid w:val="00F540DA"/>
    <w:rsid w:val="00F6430B"/>
    <w:rsid w:val="00F67708"/>
    <w:rsid w:val="00F7126E"/>
    <w:rsid w:val="00F7718F"/>
    <w:rsid w:val="00F80532"/>
    <w:rsid w:val="00F808F3"/>
    <w:rsid w:val="00F84A62"/>
    <w:rsid w:val="00F92575"/>
    <w:rsid w:val="00F9522B"/>
    <w:rsid w:val="00F956F6"/>
    <w:rsid w:val="00FA3486"/>
    <w:rsid w:val="00FB032B"/>
    <w:rsid w:val="00FB1370"/>
    <w:rsid w:val="00FC47F5"/>
    <w:rsid w:val="00FC53F5"/>
    <w:rsid w:val="00FE08F2"/>
    <w:rsid w:val="00FE1A81"/>
    <w:rsid w:val="00FF6767"/>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46D82"/>
  <w15:docId w15:val="{1C360F44-9B51-4090-BED1-03230521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692"/>
    <w:rPr>
      <w:color w:val="0000FF" w:themeColor="hyperlink"/>
      <w:u w:val="single"/>
    </w:rPr>
  </w:style>
  <w:style w:type="paragraph" w:styleId="BalloonText">
    <w:name w:val="Balloon Text"/>
    <w:basedOn w:val="Normal"/>
    <w:link w:val="BalloonTextChar"/>
    <w:uiPriority w:val="99"/>
    <w:semiHidden/>
    <w:unhideWhenUsed/>
    <w:rsid w:val="00DD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373"/>
    <w:rPr>
      <w:rFonts w:ascii="Tahoma" w:hAnsi="Tahoma" w:cs="Tahoma"/>
      <w:sz w:val="16"/>
      <w:szCs w:val="16"/>
    </w:rPr>
  </w:style>
  <w:style w:type="paragraph" w:styleId="Header">
    <w:name w:val="header"/>
    <w:basedOn w:val="Normal"/>
    <w:link w:val="HeaderChar"/>
    <w:uiPriority w:val="99"/>
    <w:unhideWhenUsed/>
    <w:rsid w:val="009E0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099"/>
  </w:style>
  <w:style w:type="paragraph" w:styleId="Footer">
    <w:name w:val="footer"/>
    <w:basedOn w:val="Normal"/>
    <w:link w:val="FooterChar"/>
    <w:uiPriority w:val="99"/>
    <w:unhideWhenUsed/>
    <w:rsid w:val="009E0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099"/>
  </w:style>
  <w:style w:type="table" w:styleId="TableGrid">
    <w:name w:val="Table Grid"/>
    <w:basedOn w:val="TableNormal"/>
    <w:uiPriority w:val="59"/>
    <w:rsid w:val="009E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6C7"/>
    <w:pPr>
      <w:ind w:left="720"/>
      <w:contextualSpacing/>
    </w:pPr>
  </w:style>
  <w:style w:type="character" w:styleId="FollowedHyperlink">
    <w:name w:val="FollowedHyperlink"/>
    <w:basedOn w:val="DefaultParagraphFont"/>
    <w:uiPriority w:val="99"/>
    <w:semiHidden/>
    <w:unhideWhenUsed/>
    <w:rsid w:val="00DA6A75"/>
    <w:rPr>
      <w:color w:val="800080" w:themeColor="followedHyperlink"/>
      <w:u w:val="single"/>
    </w:rPr>
  </w:style>
  <w:style w:type="paragraph" w:customStyle="1" w:styleId="Default">
    <w:name w:val="Default"/>
    <w:rsid w:val="007949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C53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3F5"/>
    <w:rPr>
      <w:sz w:val="20"/>
      <w:szCs w:val="20"/>
    </w:rPr>
  </w:style>
  <w:style w:type="character" w:styleId="FootnoteReference">
    <w:name w:val="footnote reference"/>
    <w:basedOn w:val="DefaultParagraphFont"/>
    <w:uiPriority w:val="99"/>
    <w:semiHidden/>
    <w:unhideWhenUsed/>
    <w:rsid w:val="00FC5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arf.org/nill/documents/water/2013/materials/suazo.pdf" TargetMode="External"/><Relationship Id="rId18" Type="http://schemas.openxmlformats.org/officeDocument/2006/relationships/hyperlink" Target="http://www.nmwild/images/our-work/columbia-hondo-wilderness/Final/statements-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rf.org/nill/documents/water/2011/gilbert_suazo_abstract_of_water_symposium_presentation.pdf" TargetMode="External"/><Relationship Id="rId17" Type="http://schemas.openxmlformats.org/officeDocument/2006/relationships/hyperlink" Target="http://fireadaptednetwork.org/learning-in-taos-new-mexico-part-1-a-passionate-and-motivated-cwpp-core-team" TargetMode="External"/><Relationship Id="rId2" Type="http://schemas.openxmlformats.org/officeDocument/2006/relationships/numbering" Target="numbering.xml"/><Relationship Id="rId16" Type="http://schemas.openxmlformats.org/officeDocument/2006/relationships/hyperlink" Target="http://www.fs.usda.gov/goto/santafeforest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wild/images/our-work/columbia-hondo-wilderness/Final/statements-doc" TargetMode="External"/><Relationship Id="rId5" Type="http://schemas.openxmlformats.org/officeDocument/2006/relationships/webSettings" Target="webSettings.xml"/><Relationship Id="rId15" Type="http://schemas.openxmlformats.org/officeDocument/2006/relationships/hyperlink" Target="http://www.mso.umt.edu" TargetMode="External"/><Relationship Id="rId10" Type="http://schemas.openxmlformats.org/officeDocument/2006/relationships/hyperlink" Target="http://www.abqjournal.com/702630/plan-to-expand-pecos-wilderness-faces-resistence.pdf"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ecologyandsociety.org/vol16/iss1/art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4529-970E-4123-BB51-80ABC61C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12505</Words>
  <Characters>71285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Stumpff, Linda</dc:creator>
  <cp:lastModifiedBy>barbara smith</cp:lastModifiedBy>
  <cp:revision>2</cp:revision>
  <dcterms:created xsi:type="dcterms:W3CDTF">2018-11-13T16:48:00Z</dcterms:created>
  <dcterms:modified xsi:type="dcterms:W3CDTF">2018-11-13T16:48:00Z</dcterms:modified>
</cp:coreProperties>
</file>